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81D54" w14:textId="06BF41B6" w:rsidR="00504D01" w:rsidRDefault="005D5194" w:rsidP="00CE0B32">
      <w:pPr>
        <w:pStyle w:val="QRCHeading1"/>
      </w:pPr>
      <w:r>
        <w:rPr>
          <w:lang w:eastAsia="zh-CN" w:bidi="th-TH"/>
        </w:rPr>
        <mc:AlternateContent>
          <mc:Choice Requires="wps">
            <w:drawing>
              <wp:anchor distT="0" distB="0" distL="114300" distR="114300" simplePos="0" relativeHeight="251658240" behindDoc="0" locked="1" layoutInCell="1" allowOverlap="1" wp14:anchorId="01708639" wp14:editId="55720879">
                <wp:simplePos x="0" y="0"/>
                <wp:positionH relativeFrom="column">
                  <wp:posOffset>1258570</wp:posOffset>
                </wp:positionH>
                <wp:positionV relativeFrom="paragraph">
                  <wp:posOffset>-1003935</wp:posOffset>
                </wp:positionV>
                <wp:extent cx="5673725" cy="37274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4D5D" w14:textId="01D44D5F" w:rsidR="00CF5D75" w:rsidRPr="00B025E2" w:rsidRDefault="005164DB" w:rsidP="00CE0B32">
                            <w:pPr>
                              <w:pStyle w:val="QRCTopHeading"/>
                              <w:rPr>
                                <w:lang w:val="en-US"/>
                              </w:rPr>
                            </w:pPr>
                            <w:r>
                              <w:rPr>
                                <w:lang w:val="en-US"/>
                              </w:rPr>
                              <w:t>Treating water for reuse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08639" id="_x0000_t202" coordsize="21600,21600" o:spt="202" path="m,l,21600r21600,l21600,xe">
                <v:stroke joinstyle="miter"/>
                <v:path gradientshapeok="t" o:connecttype="rect"/>
              </v:shapetype>
              <v:shape id="Text Box 3" o:spid="_x0000_s1026" type="#_x0000_t202" style="position:absolute;margin-left:99.1pt;margin-top:-79.05pt;width:446.75pt;height:2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" filled="f" stroked="f">
                <v:textbox>
                  <w:txbxContent>
                    <w:p w14:paraId="074C4D5D" w14:textId="01D44D5F" w:rsidR="00CF5D75" w:rsidRPr="00B025E2" w:rsidRDefault="005164DB" w:rsidP="00CE0B32">
                      <w:pPr>
                        <w:pStyle w:val="QRCTopHeading"/>
                        <w:rPr>
                          <w:lang w:val="en-US"/>
                        </w:rPr>
                      </w:pPr>
                      <w:r>
                        <w:rPr>
                          <w:lang w:val="en-US"/>
                        </w:rPr>
                        <w:t>Treating water for reuse</w:t>
                      </w:r>
                    </w:p>
                  </w:txbxContent>
                </v:textbox>
                <w10:anchorlock/>
              </v:shape>
            </w:pict>
          </mc:Fallback>
        </mc:AlternateContent>
      </w:r>
      <w:r w:rsidR="004147BA">
        <w:rPr>
          <w:lang w:eastAsia="zh-CN" w:bidi="th-TH"/>
        </w:rPr>
        <w:t>Treating water for reuse</w:t>
      </w:r>
    </w:p>
    <w:p w14:paraId="1BB11826" w14:textId="7C2AF5E6" w:rsidR="00296922" w:rsidRPr="005906CC" w:rsidRDefault="005D5194" w:rsidP="005906CC">
      <w:pPr>
        <w:tabs>
          <w:tab w:val="left" w:pos="6237"/>
        </w:tabs>
        <w:ind w:right="2789"/>
        <w:rPr>
          <w:color w:val="808080" w:themeColor="background1" w:themeShade="80"/>
          <w:spacing w:val="-20"/>
          <w:sz w:val="28"/>
        </w:rPr>
      </w:pPr>
      <w:r>
        <w:rPr>
          <w:noProof/>
          <w:color w:val="808080" w:themeColor="background1" w:themeShade="80"/>
          <w:spacing w:val="-20"/>
          <w:sz w:val="28"/>
          <w:lang w:eastAsia="zh-CN" w:bidi="th-TH"/>
        </w:rPr>
        <mc:AlternateContent>
          <mc:Choice Requires="wps">
            <w:drawing>
              <wp:inline distT="0" distB="0" distL="0" distR="0" wp14:anchorId="54D9DE2C" wp14:editId="33ECBD17">
                <wp:extent cx="5777230" cy="90805"/>
                <wp:effectExtent l="0" t="0" r="0" b="0"/>
                <wp:docPr id="2" name="Rectangle 4"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230" cy="90805"/>
                        </a:xfrm>
                        <a:prstGeom prst="rect">
                          <a:avLst/>
                        </a:prstGeom>
                        <a:pattFill prst="wdUpDiag">
                          <a:fgClr>
                            <a:schemeClr val="bg1">
                              <a:lumMod val="85000"/>
                              <a:lumOff val="0"/>
                            </a:schemeClr>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3F08A375" id="Rectangle 4" o:spid="_x0000_s1026" alt="Wide upward diagonal" style="width:454.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" fillcolor="#d8d8d8 [2732]" stroked="f">
                <v:fill r:id="rId10" o:title="" type="pattern"/>
                <w10:anchorlock/>
              </v:rect>
            </w:pict>
          </mc:Fallback>
        </mc:AlternateContent>
      </w:r>
    </w:p>
    <w:p w14:paraId="7EC1C410" w14:textId="557379C2" w:rsidR="008A4E68" w:rsidRPr="00A83898" w:rsidRDefault="00B025E2" w:rsidP="00670BB5">
      <w:pPr>
        <w:pStyle w:val="QRCHeading3"/>
      </w:pPr>
      <w:r>
        <w:t>Background</w:t>
      </w:r>
    </w:p>
    <w:p w14:paraId="55FC1438" w14:textId="3AE066A4" w:rsidR="004147BA" w:rsidRDefault="004147BA" w:rsidP="00B025E2">
      <w:pPr>
        <w:pStyle w:val="QRCHeading3"/>
        <w:rPr>
          <w:color w:val="808080" w:themeColor="background1" w:themeShade="80"/>
          <w:spacing w:val="0"/>
          <w:sz w:val="24"/>
          <w:szCs w:val="24"/>
          <w:lang w:eastAsia="en-AU"/>
        </w:rPr>
      </w:pPr>
      <w:r w:rsidRPr="004147BA">
        <w:rPr>
          <w:color w:val="808080" w:themeColor="background1" w:themeShade="80"/>
          <w:spacing w:val="0"/>
          <w:sz w:val="24"/>
          <w:szCs w:val="24"/>
          <w:lang w:eastAsia="en-AU"/>
        </w:rPr>
        <w:t xml:space="preserve">In order to comply with regulations and ensure that the quality of water leaving mine sites is not adversely affecting water users downstream, mining companies develop water management plans to minimize the potential for water contamination, and to prevent the release of polluted water into the environment. Surrounding surface and groundwater quality </w:t>
      </w:r>
      <w:proofErr w:type="gramStart"/>
      <w:r w:rsidRPr="004147BA">
        <w:rPr>
          <w:color w:val="808080" w:themeColor="background1" w:themeShade="80"/>
          <w:spacing w:val="0"/>
          <w:sz w:val="24"/>
          <w:szCs w:val="24"/>
          <w:lang w:eastAsia="en-AU"/>
        </w:rPr>
        <w:t>is</w:t>
      </w:r>
      <w:proofErr w:type="gramEnd"/>
      <w:r w:rsidRPr="004147BA">
        <w:rPr>
          <w:color w:val="808080" w:themeColor="background1" w:themeShade="80"/>
          <w:spacing w:val="0"/>
          <w:sz w:val="24"/>
          <w:szCs w:val="24"/>
          <w:lang w:eastAsia="en-AU"/>
        </w:rPr>
        <w:t xml:space="preserve"> monitored, and a number of treatment processes can be used to ensure mine water meets regulatory standards prior to being discharged.</w:t>
      </w:r>
    </w:p>
    <w:p w14:paraId="07D5450B" w14:textId="7AF53FBF" w:rsidR="001D11D4" w:rsidRDefault="004147BA" w:rsidP="00B025E2">
      <w:pPr>
        <w:pStyle w:val="QRCHeading3"/>
      </w:pPr>
      <w:r>
        <w:t>Task</w:t>
      </w:r>
    </w:p>
    <w:p w14:paraId="09027A93" w14:textId="6F1393EE" w:rsidR="00B025E2" w:rsidRDefault="004147BA" w:rsidP="00281C3D">
      <w:pPr>
        <w:rPr>
          <w:color w:val="808080" w:themeColor="background1" w:themeShade="80"/>
          <w:sz w:val="24"/>
          <w:szCs w:val="28"/>
          <w:lang w:eastAsia="en-US"/>
        </w:rPr>
      </w:pPr>
      <w:r w:rsidRPr="004147BA">
        <w:rPr>
          <w:color w:val="808080" w:themeColor="background1" w:themeShade="80"/>
          <w:sz w:val="24"/>
          <w:szCs w:val="28"/>
          <w:lang w:eastAsia="en-US"/>
        </w:rPr>
        <w:t>In groups, you are going to carry out three experiments to compare different treatment methods for contaminated water and determine which method produces the best results.  Based on your observations you will then design your own filtration method.</w:t>
      </w:r>
    </w:p>
    <w:p w14:paraId="4C134672" w14:textId="1A9ACF5E" w:rsidR="004147BA" w:rsidRDefault="004147BA" w:rsidP="004147BA">
      <w:pPr>
        <w:pStyle w:val="QRCHeading3"/>
        <w:rPr>
          <w:sz w:val="20"/>
          <w:szCs w:val="20"/>
        </w:rPr>
      </w:pPr>
      <w:r>
        <w:t>Safety</w:t>
      </w:r>
    </w:p>
    <w:p w14:paraId="4163E73F" w14:textId="620FB49D" w:rsidR="004147BA" w:rsidRDefault="004147BA" w:rsidP="004147BA">
      <w:pPr>
        <w:rPr>
          <w:color w:val="808080" w:themeColor="background1" w:themeShade="80"/>
          <w:sz w:val="20"/>
          <w:szCs w:val="20"/>
        </w:rPr>
      </w:pPr>
      <w:r w:rsidRPr="004147BA">
        <w:rPr>
          <w:color w:val="808080" w:themeColor="background1" w:themeShade="80"/>
          <w:sz w:val="20"/>
          <w:szCs w:val="20"/>
        </w:rPr>
        <w:t>Some things to remember when conducting these experiments:</w:t>
      </w:r>
    </w:p>
    <w:p w14:paraId="757EED1C" w14:textId="77777777" w:rsidR="004147BA" w:rsidRPr="004147BA" w:rsidRDefault="004147BA" w:rsidP="004147BA">
      <w:pPr>
        <w:rPr>
          <w:color w:val="808080" w:themeColor="background1" w:themeShade="80"/>
          <w:sz w:val="20"/>
          <w:szCs w:val="20"/>
        </w:rPr>
      </w:pPr>
    </w:p>
    <w:p w14:paraId="30AB3367" w14:textId="25000E6D" w:rsidR="004147BA" w:rsidRPr="004147BA" w:rsidRDefault="004147BA" w:rsidP="004147BA">
      <w:pPr>
        <w:pStyle w:val="QRCBulletItem"/>
      </w:pPr>
      <w:r w:rsidRPr="004147BA">
        <w:t>Wear gloves and safety glasses when dealing with contaminated (dirty) water</w:t>
      </w:r>
    </w:p>
    <w:p w14:paraId="32DFD641" w14:textId="6BB9E70E" w:rsidR="004147BA" w:rsidRPr="004147BA" w:rsidRDefault="004147BA" w:rsidP="004147BA">
      <w:pPr>
        <w:pStyle w:val="QRCBulletItem"/>
      </w:pPr>
      <w:r w:rsidRPr="004147BA">
        <w:t>The powdered flocculant is a chemical so take appropriate safety precautions</w:t>
      </w:r>
    </w:p>
    <w:p w14:paraId="092FDF26" w14:textId="68A7CFBF" w:rsidR="00B025E2" w:rsidRDefault="004147BA" w:rsidP="004147BA">
      <w:pPr>
        <w:pStyle w:val="QRCBulletItem"/>
      </w:pPr>
      <w:r w:rsidRPr="004147BA">
        <w:t>DO NOT drink the water at any stage of these experiments</w:t>
      </w:r>
    </w:p>
    <w:p w14:paraId="1D16EBA6" w14:textId="69D35F11" w:rsidR="00B025E2" w:rsidRDefault="00B025E2" w:rsidP="00281C3D">
      <w:pPr>
        <w:rPr>
          <w:color w:val="808080" w:themeColor="background1" w:themeShade="80"/>
          <w:sz w:val="20"/>
          <w:szCs w:val="20"/>
        </w:rPr>
      </w:pPr>
    </w:p>
    <w:p w14:paraId="228E1AED" w14:textId="3B796070" w:rsidR="00B025E2" w:rsidRDefault="004147BA" w:rsidP="00281C3D">
      <w:pPr>
        <w:rPr>
          <w:color w:val="808080" w:themeColor="background1" w:themeShade="80"/>
          <w:sz w:val="20"/>
          <w:szCs w:val="20"/>
        </w:rPr>
      </w:pPr>
      <w:r>
        <w:rPr>
          <w:noProof/>
        </w:rPr>
        <w:drawing>
          <wp:anchor distT="0" distB="0" distL="114300" distR="114300" simplePos="0" relativeHeight="251659264" behindDoc="1" locked="0" layoutInCell="1" allowOverlap="1" wp14:anchorId="5A5B1D61" wp14:editId="1A257569">
            <wp:simplePos x="0" y="0"/>
            <wp:positionH relativeFrom="column">
              <wp:posOffset>611505</wp:posOffset>
            </wp:positionH>
            <wp:positionV relativeFrom="paragraph">
              <wp:posOffset>12700</wp:posOffset>
            </wp:positionV>
            <wp:extent cx="5486400" cy="3640455"/>
            <wp:effectExtent l="0" t="0" r="0" b="0"/>
            <wp:wrapTight wrapText="bothSides">
              <wp:wrapPolygon edited="0">
                <wp:start x="0" y="0"/>
                <wp:lineTo x="0" y="21476"/>
                <wp:lineTo x="21525" y="21476"/>
                <wp:lineTo x="21525" y="0"/>
                <wp:lineTo x="0" y="0"/>
              </wp:wrapPolygon>
            </wp:wrapTight>
            <wp:docPr id="25" name="Picture 25" descr="File:CSIRO ScienceImage 1801 Water storage at a mine.jpg"/>
            <wp:cNvGraphicFramePr/>
            <a:graphic xmlns:a="http://schemas.openxmlformats.org/drawingml/2006/main">
              <a:graphicData uri="http://schemas.openxmlformats.org/drawingml/2006/picture">
                <pic:pic xmlns:pic="http://schemas.openxmlformats.org/drawingml/2006/picture">
                  <pic:nvPicPr>
                    <pic:cNvPr id="25" name="Picture 25" descr="File:CSIRO ScienceImage 1801 Water storage at a mine.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640455"/>
                    </a:xfrm>
                    <a:prstGeom prst="rect">
                      <a:avLst/>
                    </a:prstGeom>
                    <a:noFill/>
                    <a:ln>
                      <a:noFill/>
                    </a:ln>
                  </pic:spPr>
                </pic:pic>
              </a:graphicData>
            </a:graphic>
          </wp:anchor>
        </w:drawing>
      </w:r>
    </w:p>
    <w:p w14:paraId="17443F2B" w14:textId="30381429" w:rsidR="00B025E2" w:rsidRDefault="00B025E2" w:rsidP="00281C3D">
      <w:pPr>
        <w:rPr>
          <w:color w:val="808080" w:themeColor="background1" w:themeShade="80"/>
          <w:sz w:val="20"/>
          <w:szCs w:val="20"/>
        </w:rPr>
      </w:pPr>
    </w:p>
    <w:p w14:paraId="726A43EE" w14:textId="71BCF5E6" w:rsidR="00B025E2" w:rsidRDefault="00B025E2" w:rsidP="00281C3D">
      <w:pPr>
        <w:rPr>
          <w:color w:val="808080" w:themeColor="background1" w:themeShade="80"/>
          <w:sz w:val="20"/>
          <w:szCs w:val="20"/>
        </w:rPr>
      </w:pPr>
    </w:p>
    <w:p w14:paraId="79325CE1" w14:textId="1C222C56" w:rsidR="00B025E2" w:rsidRDefault="00B025E2" w:rsidP="00281C3D">
      <w:pPr>
        <w:rPr>
          <w:color w:val="808080" w:themeColor="background1" w:themeShade="80"/>
          <w:sz w:val="20"/>
          <w:szCs w:val="20"/>
        </w:rPr>
      </w:pPr>
    </w:p>
    <w:p w14:paraId="660B97D0" w14:textId="65CBE5B8" w:rsidR="00B025E2" w:rsidRDefault="00B025E2" w:rsidP="00281C3D">
      <w:pPr>
        <w:rPr>
          <w:color w:val="808080" w:themeColor="background1" w:themeShade="80"/>
          <w:sz w:val="20"/>
          <w:szCs w:val="20"/>
        </w:rPr>
      </w:pPr>
    </w:p>
    <w:p w14:paraId="76A7DA2A" w14:textId="77777777" w:rsidR="004147BA" w:rsidRDefault="004147BA" w:rsidP="004147BA">
      <w:pPr>
        <w:tabs>
          <w:tab w:val="left" w:pos="1515"/>
        </w:tabs>
        <w:jc w:val="both"/>
        <w:rPr>
          <w:rFonts w:ascii="Century Gothic" w:hAnsi="Century Gothic"/>
        </w:rPr>
      </w:pPr>
    </w:p>
    <w:p w14:paraId="0B4C5A9E" w14:textId="77777777" w:rsidR="004147BA" w:rsidRDefault="004147BA" w:rsidP="004147BA">
      <w:pPr>
        <w:tabs>
          <w:tab w:val="left" w:pos="1515"/>
        </w:tabs>
        <w:jc w:val="both"/>
        <w:rPr>
          <w:rFonts w:ascii="Century Gothic" w:hAnsi="Century Gothic"/>
        </w:rPr>
      </w:pPr>
    </w:p>
    <w:p w14:paraId="3F5DA051" w14:textId="77777777" w:rsidR="004147BA" w:rsidRDefault="004147BA" w:rsidP="004147BA">
      <w:pPr>
        <w:tabs>
          <w:tab w:val="left" w:pos="1515"/>
        </w:tabs>
        <w:jc w:val="both"/>
        <w:rPr>
          <w:rFonts w:ascii="Century Gothic" w:hAnsi="Century Gothic"/>
        </w:rPr>
      </w:pPr>
    </w:p>
    <w:p w14:paraId="6852EBC3" w14:textId="77777777" w:rsidR="004147BA" w:rsidRDefault="004147BA" w:rsidP="004147BA">
      <w:pPr>
        <w:tabs>
          <w:tab w:val="left" w:pos="1515"/>
        </w:tabs>
        <w:jc w:val="both"/>
        <w:rPr>
          <w:rFonts w:ascii="Century Gothic" w:hAnsi="Century Gothic"/>
        </w:rPr>
      </w:pPr>
    </w:p>
    <w:p w14:paraId="2F7DFD52" w14:textId="77777777" w:rsidR="004147BA" w:rsidRDefault="004147BA" w:rsidP="004147BA">
      <w:pPr>
        <w:tabs>
          <w:tab w:val="left" w:pos="1515"/>
        </w:tabs>
        <w:jc w:val="both"/>
        <w:rPr>
          <w:rFonts w:ascii="Century Gothic" w:hAnsi="Century Gothic"/>
        </w:rPr>
      </w:pPr>
    </w:p>
    <w:p w14:paraId="3EA6343D" w14:textId="77777777" w:rsidR="004147BA" w:rsidRDefault="004147BA" w:rsidP="004147BA">
      <w:pPr>
        <w:tabs>
          <w:tab w:val="left" w:pos="1515"/>
        </w:tabs>
        <w:jc w:val="both"/>
        <w:rPr>
          <w:rFonts w:ascii="Century Gothic" w:hAnsi="Century Gothic"/>
        </w:rPr>
      </w:pPr>
    </w:p>
    <w:p w14:paraId="66D78936" w14:textId="77777777" w:rsidR="004147BA" w:rsidRDefault="004147BA" w:rsidP="004147BA">
      <w:pPr>
        <w:tabs>
          <w:tab w:val="left" w:pos="1515"/>
        </w:tabs>
        <w:jc w:val="both"/>
        <w:rPr>
          <w:rFonts w:ascii="Century Gothic" w:hAnsi="Century Gothic"/>
        </w:rPr>
      </w:pPr>
    </w:p>
    <w:p w14:paraId="29519974" w14:textId="77777777" w:rsidR="004147BA" w:rsidRDefault="004147BA" w:rsidP="004147BA">
      <w:pPr>
        <w:tabs>
          <w:tab w:val="left" w:pos="1515"/>
        </w:tabs>
        <w:jc w:val="both"/>
        <w:rPr>
          <w:rFonts w:ascii="Century Gothic" w:hAnsi="Century Gothic"/>
        </w:rPr>
      </w:pPr>
    </w:p>
    <w:p w14:paraId="47550619" w14:textId="77777777" w:rsidR="004147BA" w:rsidRDefault="004147BA" w:rsidP="004147BA">
      <w:pPr>
        <w:tabs>
          <w:tab w:val="left" w:pos="1515"/>
        </w:tabs>
        <w:jc w:val="both"/>
        <w:rPr>
          <w:rFonts w:ascii="Century Gothic" w:hAnsi="Century Gothic"/>
        </w:rPr>
      </w:pPr>
    </w:p>
    <w:p w14:paraId="27FCDD26" w14:textId="77777777" w:rsidR="004147BA" w:rsidRDefault="004147BA" w:rsidP="004147BA">
      <w:pPr>
        <w:tabs>
          <w:tab w:val="left" w:pos="1515"/>
        </w:tabs>
        <w:jc w:val="both"/>
        <w:rPr>
          <w:rFonts w:ascii="Century Gothic" w:hAnsi="Century Gothic"/>
        </w:rPr>
      </w:pPr>
    </w:p>
    <w:p w14:paraId="27E91E9E" w14:textId="77777777" w:rsidR="004147BA" w:rsidRDefault="004147BA" w:rsidP="004147BA">
      <w:pPr>
        <w:tabs>
          <w:tab w:val="left" w:pos="1515"/>
        </w:tabs>
        <w:jc w:val="both"/>
        <w:rPr>
          <w:rFonts w:ascii="Century Gothic" w:hAnsi="Century Gothic"/>
        </w:rPr>
      </w:pPr>
    </w:p>
    <w:p w14:paraId="3368F34E" w14:textId="77777777" w:rsidR="004147BA" w:rsidRDefault="004147BA" w:rsidP="004147BA">
      <w:pPr>
        <w:tabs>
          <w:tab w:val="left" w:pos="1515"/>
        </w:tabs>
        <w:jc w:val="both"/>
        <w:rPr>
          <w:rFonts w:ascii="Century Gothic" w:hAnsi="Century Gothic"/>
        </w:rPr>
      </w:pPr>
    </w:p>
    <w:p w14:paraId="3925AC9D" w14:textId="77777777" w:rsidR="004147BA" w:rsidRDefault="004147BA" w:rsidP="004147BA">
      <w:pPr>
        <w:tabs>
          <w:tab w:val="left" w:pos="1515"/>
        </w:tabs>
        <w:jc w:val="both"/>
        <w:rPr>
          <w:rFonts w:ascii="Century Gothic" w:hAnsi="Century Gothic"/>
        </w:rPr>
      </w:pPr>
    </w:p>
    <w:p w14:paraId="5D722EDC" w14:textId="77777777" w:rsidR="004147BA" w:rsidRDefault="004147BA" w:rsidP="004147BA">
      <w:pPr>
        <w:tabs>
          <w:tab w:val="left" w:pos="1515"/>
        </w:tabs>
        <w:jc w:val="both"/>
        <w:rPr>
          <w:rFonts w:ascii="Century Gothic" w:hAnsi="Century Gothic"/>
        </w:rPr>
      </w:pPr>
    </w:p>
    <w:p w14:paraId="46D27A18" w14:textId="77777777" w:rsidR="004147BA" w:rsidRDefault="004147BA" w:rsidP="004147BA">
      <w:pPr>
        <w:tabs>
          <w:tab w:val="left" w:pos="1515"/>
        </w:tabs>
        <w:jc w:val="both"/>
        <w:rPr>
          <w:rFonts w:ascii="Century Gothic" w:hAnsi="Century Gothic"/>
        </w:rPr>
      </w:pPr>
    </w:p>
    <w:p w14:paraId="6797B0DB" w14:textId="77777777" w:rsidR="004147BA" w:rsidRDefault="004147BA" w:rsidP="004147BA">
      <w:pPr>
        <w:tabs>
          <w:tab w:val="left" w:pos="1515"/>
        </w:tabs>
        <w:jc w:val="both"/>
        <w:rPr>
          <w:rFonts w:ascii="Century Gothic" w:hAnsi="Century Gothic"/>
        </w:rPr>
      </w:pPr>
    </w:p>
    <w:p w14:paraId="6AA789F7" w14:textId="77777777" w:rsidR="004147BA" w:rsidRDefault="004147BA" w:rsidP="004147BA">
      <w:pPr>
        <w:tabs>
          <w:tab w:val="left" w:pos="1515"/>
        </w:tabs>
        <w:jc w:val="both"/>
        <w:rPr>
          <w:rFonts w:ascii="Century Gothic" w:hAnsi="Century Gothic"/>
        </w:rPr>
      </w:pPr>
    </w:p>
    <w:p w14:paraId="344F2725" w14:textId="4168C056" w:rsidR="004147BA" w:rsidRDefault="004147BA" w:rsidP="004147BA">
      <w:pPr>
        <w:pStyle w:val="QRCBulletTitle"/>
        <w:jc w:val="right"/>
        <w:rPr>
          <w:rFonts w:cs="Arial"/>
        </w:rPr>
      </w:pPr>
      <w:r>
        <w:t xml:space="preserve">Water storage at a mine                                                             </w:t>
      </w:r>
      <w:proofErr w:type="gramStart"/>
      <w:r>
        <w:t xml:space="preserve">   (</w:t>
      </w:r>
      <w:proofErr w:type="spellStart"/>
      <w:proofErr w:type="gramEnd"/>
      <w:r>
        <w:t>Source:CSIRO</w:t>
      </w:r>
      <w:proofErr w:type="spellEnd"/>
      <w:r>
        <w:t>)</w:t>
      </w:r>
    </w:p>
    <w:p w14:paraId="5A38B7E8" w14:textId="3AA982EB" w:rsidR="00B025E2" w:rsidRDefault="004147BA" w:rsidP="004147BA">
      <w:pPr>
        <w:pStyle w:val="Heading2"/>
      </w:pPr>
      <w:r>
        <w:lastRenderedPageBreak/>
        <w:t>Experiment 1 – Flocculation/Sedimentation</w:t>
      </w:r>
    </w:p>
    <w:p w14:paraId="1410351C" w14:textId="4CD22E71" w:rsidR="004147BA" w:rsidRDefault="004147BA" w:rsidP="004147BA"/>
    <w:p w14:paraId="364C7287" w14:textId="24AAD308" w:rsidR="004147BA" w:rsidRDefault="004147BA" w:rsidP="004147BA">
      <w:pPr>
        <w:pStyle w:val="QRCHeading3"/>
      </w:pPr>
      <w:r>
        <w:t>Aim</w:t>
      </w:r>
    </w:p>
    <w:p w14:paraId="486E9E64" w14:textId="66F0A558" w:rsidR="004147BA" w:rsidRPr="004147BA" w:rsidRDefault="004147BA" w:rsidP="004147BA">
      <w:pPr>
        <w:pStyle w:val="QRCNormalBody"/>
        <w:rPr>
          <w:sz w:val="24"/>
          <w:szCs w:val="28"/>
        </w:rPr>
      </w:pPr>
      <w:r w:rsidRPr="004147BA">
        <w:rPr>
          <w:sz w:val="24"/>
          <w:szCs w:val="28"/>
        </w:rPr>
        <w:t>The aim of this experiment is to determine the optimum amount alum required to effectively treat dirty water.</w:t>
      </w:r>
    </w:p>
    <w:p w14:paraId="39040453" w14:textId="5CB8CE98" w:rsidR="004147BA" w:rsidRDefault="004147BA" w:rsidP="004147BA">
      <w:pPr>
        <w:pStyle w:val="QRCHeading3"/>
      </w:pPr>
      <w:r>
        <w:t>Materials</w:t>
      </w:r>
    </w:p>
    <w:p w14:paraId="3DE3479E" w14:textId="77777777" w:rsidR="004147BA" w:rsidRPr="004147BA" w:rsidRDefault="004147BA" w:rsidP="004147BA">
      <w:pPr>
        <w:pStyle w:val="QRCBulletItem"/>
        <w:rPr>
          <w:rFonts w:ascii="Century Gothic" w:hAnsi="Century Gothic" w:cs="Arial"/>
          <w:sz w:val="24"/>
          <w:szCs w:val="28"/>
        </w:rPr>
      </w:pPr>
      <w:r w:rsidRPr="004147BA">
        <w:rPr>
          <w:sz w:val="24"/>
          <w:szCs w:val="28"/>
        </w:rPr>
        <w:t>Dirty water</w:t>
      </w:r>
    </w:p>
    <w:p w14:paraId="533F4B7E" w14:textId="77777777" w:rsidR="004147BA" w:rsidRPr="004147BA" w:rsidRDefault="004147BA" w:rsidP="004147BA">
      <w:pPr>
        <w:pStyle w:val="QRCBulletItem"/>
        <w:rPr>
          <w:sz w:val="24"/>
          <w:szCs w:val="28"/>
        </w:rPr>
      </w:pPr>
      <w:r w:rsidRPr="004147BA">
        <w:rPr>
          <w:sz w:val="24"/>
          <w:szCs w:val="28"/>
        </w:rPr>
        <w:t>4 x 250ml beakers</w:t>
      </w:r>
    </w:p>
    <w:p w14:paraId="3E400B79" w14:textId="77777777" w:rsidR="004147BA" w:rsidRPr="004147BA" w:rsidRDefault="004147BA" w:rsidP="004147BA">
      <w:pPr>
        <w:pStyle w:val="QRCBulletItem"/>
        <w:rPr>
          <w:sz w:val="24"/>
          <w:szCs w:val="28"/>
        </w:rPr>
      </w:pPr>
      <w:r w:rsidRPr="004147BA">
        <w:rPr>
          <w:sz w:val="24"/>
          <w:szCs w:val="28"/>
        </w:rPr>
        <w:t>Alum</w:t>
      </w:r>
    </w:p>
    <w:p w14:paraId="3A04ED9C" w14:textId="77777777" w:rsidR="004147BA" w:rsidRPr="004147BA" w:rsidRDefault="004147BA" w:rsidP="004147BA">
      <w:pPr>
        <w:pStyle w:val="QRCBulletItem"/>
        <w:rPr>
          <w:sz w:val="24"/>
          <w:szCs w:val="28"/>
        </w:rPr>
      </w:pPr>
      <w:r w:rsidRPr="004147BA">
        <w:rPr>
          <w:sz w:val="24"/>
          <w:szCs w:val="28"/>
        </w:rPr>
        <w:t>Plastic teaspoons</w:t>
      </w:r>
    </w:p>
    <w:p w14:paraId="38DA776F" w14:textId="76034351" w:rsidR="004147BA" w:rsidRDefault="004147BA" w:rsidP="004147BA">
      <w:pPr>
        <w:pStyle w:val="QRCBulletItem"/>
        <w:rPr>
          <w:sz w:val="24"/>
          <w:szCs w:val="28"/>
        </w:rPr>
      </w:pPr>
      <w:r w:rsidRPr="004147BA">
        <w:rPr>
          <w:sz w:val="24"/>
          <w:szCs w:val="28"/>
        </w:rPr>
        <w:t>Stirring rod</w:t>
      </w:r>
    </w:p>
    <w:p w14:paraId="763A64BF" w14:textId="3937EA00" w:rsidR="004147BA" w:rsidRDefault="004147BA" w:rsidP="004147BA">
      <w:pPr>
        <w:rPr>
          <w:color w:val="808080" w:themeColor="background1" w:themeShade="80"/>
          <w:sz w:val="24"/>
          <w:szCs w:val="28"/>
          <w:lang w:eastAsia="en-US"/>
        </w:rPr>
      </w:pPr>
    </w:p>
    <w:p w14:paraId="3118CA28" w14:textId="4FD0474C" w:rsidR="004147BA" w:rsidRDefault="004147BA" w:rsidP="004147BA">
      <w:pPr>
        <w:pStyle w:val="QRCHeading3"/>
      </w:pPr>
      <w:r>
        <w:t>Procedure</w:t>
      </w:r>
    </w:p>
    <w:p w14:paraId="728E9309" w14:textId="7E690D9C" w:rsidR="004147BA" w:rsidRDefault="004147BA" w:rsidP="004147BA">
      <w:pPr>
        <w:pStyle w:val="QRCNormalBody"/>
      </w:pPr>
      <w:r>
        <w:t>1.</w:t>
      </w:r>
      <w:r w:rsidR="000D4D89">
        <w:t xml:space="preserve"> </w:t>
      </w:r>
      <w:r>
        <w:t>Collect 250mL of dirty water in all four beakers.</w:t>
      </w:r>
    </w:p>
    <w:p w14:paraId="62ABA9D7" w14:textId="1F3C0DBD" w:rsidR="004147BA" w:rsidRDefault="004147BA" w:rsidP="004147BA">
      <w:pPr>
        <w:pStyle w:val="QRCNormalBody"/>
      </w:pPr>
      <w:r>
        <w:t>2.</w:t>
      </w:r>
      <w:r w:rsidR="000D4D89">
        <w:t xml:space="preserve"> </w:t>
      </w:r>
      <w:r>
        <w:t>Keep one beaker as your control</w:t>
      </w:r>
    </w:p>
    <w:p w14:paraId="6E9F9AC2" w14:textId="5DE7CD12" w:rsidR="004147BA" w:rsidRDefault="004147BA" w:rsidP="004147BA">
      <w:pPr>
        <w:pStyle w:val="QRCNormalBody"/>
      </w:pPr>
      <w:r>
        <w:t>3.</w:t>
      </w:r>
      <w:r w:rsidR="000D4D89">
        <w:t xml:space="preserve"> </w:t>
      </w:r>
      <w:r>
        <w:t>Add one teaspoon of alum to beaker one and stir for 30 seconds.</w:t>
      </w:r>
    </w:p>
    <w:p w14:paraId="7C00F5C4" w14:textId="20B31B56" w:rsidR="004147BA" w:rsidRDefault="004147BA" w:rsidP="004147BA">
      <w:pPr>
        <w:pStyle w:val="QRCNormalBody"/>
      </w:pPr>
      <w:r>
        <w:t>4.</w:t>
      </w:r>
      <w:r w:rsidR="000D4D89">
        <w:t xml:space="preserve"> </w:t>
      </w:r>
      <w:r>
        <w:t>Add two teaspoons of alum to beaker two and stir for 30 seconds</w:t>
      </w:r>
    </w:p>
    <w:p w14:paraId="4BE1529E" w14:textId="122C6605" w:rsidR="004147BA" w:rsidRDefault="004147BA" w:rsidP="004147BA">
      <w:pPr>
        <w:pStyle w:val="QRCNormalBody"/>
      </w:pPr>
      <w:r>
        <w:t>5.</w:t>
      </w:r>
      <w:r w:rsidR="000D4D89">
        <w:t xml:space="preserve"> </w:t>
      </w:r>
      <w:r>
        <w:t>Add three teaspoons of alum to beaker three and stir for 30 seconds.</w:t>
      </w:r>
    </w:p>
    <w:p w14:paraId="044C02AF" w14:textId="172AE9E8" w:rsidR="004147BA" w:rsidRDefault="004147BA" w:rsidP="004147BA">
      <w:pPr>
        <w:pStyle w:val="QRCNormalBody"/>
      </w:pPr>
      <w:r>
        <w:t>6.</w:t>
      </w:r>
      <w:r w:rsidR="000D4D89">
        <w:t xml:space="preserve"> </w:t>
      </w:r>
      <w:r>
        <w:t>Record your observations of all beakers in the table below, 1 minute, 2 minutes and 5 minutes</w:t>
      </w:r>
    </w:p>
    <w:p w14:paraId="645C3901" w14:textId="71FFA9DA" w:rsidR="000D4D89" w:rsidRPr="000D4D89" w:rsidRDefault="000D4D89" w:rsidP="000D4D89">
      <w:pPr>
        <w:pStyle w:val="QRCHeading3"/>
      </w:pPr>
      <w:r>
        <w:t>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2162"/>
        <w:gridCol w:w="2163"/>
        <w:gridCol w:w="2163"/>
        <w:gridCol w:w="2163"/>
      </w:tblGrid>
      <w:tr w:rsidR="000D4D89" w:rsidRPr="000D4D89" w14:paraId="56CCDD82" w14:textId="77777777" w:rsidTr="000D4D89">
        <w:tc>
          <w:tcPr>
            <w:tcW w:w="10199" w:type="dxa"/>
            <w:gridSpan w:val="5"/>
            <w:tcBorders>
              <w:top w:val="nil"/>
              <w:left w:val="nil"/>
              <w:bottom w:val="single" w:sz="4" w:space="0" w:color="auto"/>
              <w:right w:val="nil"/>
            </w:tcBorders>
          </w:tcPr>
          <w:p w14:paraId="0D6D693D" w14:textId="77777777" w:rsidR="000D4D89" w:rsidRPr="000D4D89" w:rsidRDefault="000D4D89" w:rsidP="000D4D89">
            <w:pPr>
              <w:pStyle w:val="QRCNormalBody"/>
              <w:rPr>
                <w:sz w:val="24"/>
                <w:szCs w:val="24"/>
              </w:rPr>
            </w:pPr>
            <w:r w:rsidRPr="000D4D89">
              <w:rPr>
                <w:sz w:val="24"/>
                <w:szCs w:val="24"/>
              </w:rPr>
              <w:t>Record your observations of each beaker. (</w:t>
            </w:r>
            <w:proofErr w:type="spellStart"/>
            <w:r w:rsidRPr="000D4D89">
              <w:rPr>
                <w:sz w:val="24"/>
                <w:szCs w:val="24"/>
              </w:rPr>
              <w:t>ie</w:t>
            </w:r>
            <w:proofErr w:type="spellEnd"/>
            <w:r w:rsidRPr="000D4D89">
              <w:rPr>
                <w:sz w:val="24"/>
                <w:szCs w:val="24"/>
              </w:rPr>
              <w:t>. Colour, floating particles)</w:t>
            </w:r>
          </w:p>
          <w:p w14:paraId="396AF1D9" w14:textId="77777777" w:rsidR="000D4D89" w:rsidRPr="000D4D89" w:rsidRDefault="000D4D89" w:rsidP="000D4D89">
            <w:pPr>
              <w:pStyle w:val="QRCNormalBody"/>
              <w:spacing w:after="0"/>
              <w:rPr>
                <w:sz w:val="24"/>
                <w:szCs w:val="24"/>
              </w:rPr>
            </w:pPr>
          </w:p>
        </w:tc>
      </w:tr>
      <w:tr w:rsidR="000D4D89" w:rsidRPr="000D4D89" w14:paraId="4761AEAB" w14:textId="77777777" w:rsidTr="000D4D89">
        <w:trPr>
          <w:trHeight w:val="294"/>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5AAF9A" w14:textId="77777777" w:rsidR="000D4D89" w:rsidRPr="000D4D89" w:rsidRDefault="000D4D89" w:rsidP="000D4D89">
            <w:pPr>
              <w:rPr>
                <w:b/>
                <w:lang w:eastAsia="en-US"/>
              </w:rPr>
            </w:pPr>
            <w:r w:rsidRPr="000D4D89">
              <w:rPr>
                <w:b/>
                <w:lang w:eastAsia="en-US"/>
              </w:rPr>
              <w:t>Time</w:t>
            </w:r>
          </w:p>
        </w:tc>
        <w:tc>
          <w:tcPr>
            <w:tcW w:w="2162" w:type="dxa"/>
            <w:tcBorders>
              <w:top w:val="single" w:sz="4" w:space="0" w:color="auto"/>
              <w:left w:val="nil"/>
              <w:bottom w:val="single" w:sz="4" w:space="0" w:color="auto"/>
              <w:right w:val="single" w:sz="4" w:space="0" w:color="auto"/>
            </w:tcBorders>
            <w:shd w:val="clear" w:color="auto" w:fill="D9D9D9" w:themeFill="background1" w:themeFillShade="D9"/>
            <w:hideMark/>
          </w:tcPr>
          <w:p w14:paraId="0E0F6597" w14:textId="77777777" w:rsidR="000D4D89" w:rsidRPr="000D4D89" w:rsidRDefault="000D4D89" w:rsidP="000D4D89">
            <w:pPr>
              <w:rPr>
                <w:b/>
                <w:lang w:eastAsia="en-US"/>
              </w:rPr>
            </w:pPr>
            <w:r w:rsidRPr="000D4D89">
              <w:rPr>
                <w:b/>
                <w:lang w:eastAsia="en-US"/>
              </w:rPr>
              <w:t>Control</w:t>
            </w:r>
          </w:p>
        </w:tc>
        <w:tc>
          <w:tcPr>
            <w:tcW w:w="21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FB8FFA2" w14:textId="77777777" w:rsidR="000D4D89" w:rsidRPr="000D4D89" w:rsidRDefault="000D4D89" w:rsidP="000D4D89">
            <w:pPr>
              <w:rPr>
                <w:b/>
                <w:lang w:eastAsia="en-US"/>
              </w:rPr>
            </w:pPr>
            <w:r w:rsidRPr="000D4D89">
              <w:rPr>
                <w:b/>
                <w:lang w:eastAsia="en-US"/>
              </w:rPr>
              <w:t>1 Teaspoon</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3E960" w14:textId="77777777" w:rsidR="000D4D89" w:rsidRPr="000D4D89" w:rsidRDefault="000D4D89" w:rsidP="000D4D89">
            <w:pPr>
              <w:rPr>
                <w:b/>
                <w:lang w:eastAsia="en-US"/>
              </w:rPr>
            </w:pPr>
            <w:r w:rsidRPr="000D4D89">
              <w:rPr>
                <w:b/>
                <w:lang w:eastAsia="en-US"/>
              </w:rPr>
              <w:t>2 Teaspoons</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D0E13" w14:textId="77777777" w:rsidR="000D4D89" w:rsidRPr="000D4D89" w:rsidRDefault="000D4D89" w:rsidP="000D4D89">
            <w:pPr>
              <w:rPr>
                <w:b/>
                <w:lang w:eastAsia="en-US"/>
              </w:rPr>
            </w:pPr>
            <w:r w:rsidRPr="000D4D89">
              <w:rPr>
                <w:b/>
                <w:lang w:eastAsia="en-US"/>
              </w:rPr>
              <w:t>3 Teaspoons</w:t>
            </w:r>
          </w:p>
        </w:tc>
      </w:tr>
      <w:tr w:rsidR="000D4D89" w:rsidRPr="000D4D89" w14:paraId="79FAD88C" w14:textId="77777777" w:rsidTr="000D4D89">
        <w:trPr>
          <w:trHeight w:val="292"/>
        </w:trPr>
        <w:tc>
          <w:tcPr>
            <w:tcW w:w="1548" w:type="dxa"/>
            <w:tcBorders>
              <w:top w:val="single" w:sz="4" w:space="0" w:color="auto"/>
              <w:left w:val="single" w:sz="4" w:space="0" w:color="auto"/>
              <w:bottom w:val="nil"/>
              <w:right w:val="single" w:sz="4" w:space="0" w:color="auto"/>
            </w:tcBorders>
            <w:shd w:val="clear" w:color="auto" w:fill="D9D9D9" w:themeFill="background1" w:themeFillShade="D9"/>
            <w:hideMark/>
          </w:tcPr>
          <w:p w14:paraId="09769FB4" w14:textId="77777777" w:rsidR="000D4D89" w:rsidRPr="000D4D89" w:rsidRDefault="000D4D89" w:rsidP="000D4D89">
            <w:pPr>
              <w:rPr>
                <w:lang w:eastAsia="en-US"/>
              </w:rPr>
            </w:pPr>
            <w:r w:rsidRPr="000D4D89">
              <w:rPr>
                <w:lang w:eastAsia="en-US"/>
              </w:rPr>
              <w:t>1 minute</w:t>
            </w:r>
          </w:p>
        </w:tc>
        <w:tc>
          <w:tcPr>
            <w:tcW w:w="2162" w:type="dxa"/>
            <w:tcBorders>
              <w:top w:val="single" w:sz="4" w:space="0" w:color="auto"/>
              <w:left w:val="nil"/>
              <w:bottom w:val="nil"/>
              <w:right w:val="single" w:sz="4" w:space="0" w:color="auto"/>
            </w:tcBorders>
            <w:shd w:val="clear" w:color="auto" w:fill="FFFFFF" w:themeFill="background1"/>
          </w:tcPr>
          <w:p w14:paraId="26D97E1B" w14:textId="77777777" w:rsidR="000D4D89" w:rsidRPr="000D4D89" w:rsidRDefault="000D4D89" w:rsidP="000D4D89">
            <w:pPr>
              <w:rPr>
                <w:lang w:eastAsia="en-US"/>
              </w:rPr>
            </w:pPr>
          </w:p>
        </w:tc>
        <w:tc>
          <w:tcPr>
            <w:tcW w:w="2163" w:type="dxa"/>
            <w:tcBorders>
              <w:top w:val="single" w:sz="4" w:space="0" w:color="auto"/>
              <w:left w:val="nil"/>
              <w:bottom w:val="nil"/>
              <w:right w:val="single" w:sz="4" w:space="0" w:color="auto"/>
            </w:tcBorders>
          </w:tcPr>
          <w:p w14:paraId="00C790C1" w14:textId="77777777" w:rsidR="000D4D89" w:rsidRPr="000D4D89" w:rsidRDefault="000D4D89" w:rsidP="000D4D89">
            <w:pPr>
              <w:rPr>
                <w:lang w:eastAsia="en-US"/>
              </w:rPr>
            </w:pPr>
          </w:p>
        </w:tc>
        <w:tc>
          <w:tcPr>
            <w:tcW w:w="2163" w:type="dxa"/>
            <w:tcBorders>
              <w:top w:val="single" w:sz="4" w:space="0" w:color="auto"/>
              <w:left w:val="single" w:sz="4" w:space="0" w:color="auto"/>
              <w:bottom w:val="nil"/>
              <w:right w:val="single" w:sz="4" w:space="0" w:color="auto"/>
            </w:tcBorders>
          </w:tcPr>
          <w:p w14:paraId="0308DF69" w14:textId="77777777" w:rsidR="000D4D89" w:rsidRPr="000D4D89" w:rsidRDefault="000D4D89" w:rsidP="000D4D89">
            <w:pPr>
              <w:rPr>
                <w:lang w:eastAsia="en-US"/>
              </w:rPr>
            </w:pPr>
          </w:p>
        </w:tc>
        <w:tc>
          <w:tcPr>
            <w:tcW w:w="2163" w:type="dxa"/>
            <w:tcBorders>
              <w:top w:val="single" w:sz="4" w:space="0" w:color="auto"/>
              <w:left w:val="single" w:sz="4" w:space="0" w:color="auto"/>
              <w:bottom w:val="nil"/>
              <w:right w:val="single" w:sz="4" w:space="0" w:color="auto"/>
            </w:tcBorders>
          </w:tcPr>
          <w:p w14:paraId="066F6177" w14:textId="77777777" w:rsidR="000D4D89" w:rsidRPr="000D4D89" w:rsidRDefault="000D4D89" w:rsidP="000D4D89">
            <w:pPr>
              <w:rPr>
                <w:lang w:eastAsia="en-US"/>
              </w:rPr>
            </w:pPr>
          </w:p>
        </w:tc>
      </w:tr>
      <w:tr w:rsidR="000D4D89" w:rsidRPr="000D4D89" w14:paraId="36B74DAC" w14:textId="77777777" w:rsidTr="000D4D89">
        <w:trPr>
          <w:trHeight w:val="292"/>
        </w:trPr>
        <w:tc>
          <w:tcPr>
            <w:tcW w:w="1548" w:type="dxa"/>
            <w:tcBorders>
              <w:top w:val="nil"/>
              <w:left w:val="single" w:sz="4" w:space="0" w:color="auto"/>
              <w:bottom w:val="nil"/>
              <w:right w:val="single" w:sz="4" w:space="0" w:color="auto"/>
            </w:tcBorders>
            <w:shd w:val="clear" w:color="auto" w:fill="D9D9D9" w:themeFill="background1" w:themeFillShade="D9"/>
          </w:tcPr>
          <w:p w14:paraId="27525AE9" w14:textId="77777777" w:rsidR="000D4D89" w:rsidRPr="000D4D89" w:rsidRDefault="000D4D89" w:rsidP="000D4D89">
            <w:pPr>
              <w:rPr>
                <w:lang w:eastAsia="en-US"/>
              </w:rPr>
            </w:pPr>
          </w:p>
        </w:tc>
        <w:tc>
          <w:tcPr>
            <w:tcW w:w="2162" w:type="dxa"/>
            <w:tcBorders>
              <w:top w:val="nil"/>
              <w:left w:val="nil"/>
              <w:bottom w:val="nil"/>
              <w:right w:val="single" w:sz="4" w:space="0" w:color="auto"/>
            </w:tcBorders>
            <w:shd w:val="clear" w:color="auto" w:fill="FFFFFF" w:themeFill="background1"/>
          </w:tcPr>
          <w:p w14:paraId="1D765452" w14:textId="77777777" w:rsidR="000D4D89" w:rsidRPr="000D4D89" w:rsidRDefault="000D4D89" w:rsidP="000D4D89">
            <w:pPr>
              <w:rPr>
                <w:lang w:eastAsia="en-US"/>
              </w:rPr>
            </w:pPr>
          </w:p>
        </w:tc>
        <w:tc>
          <w:tcPr>
            <w:tcW w:w="2163" w:type="dxa"/>
            <w:tcBorders>
              <w:top w:val="nil"/>
              <w:left w:val="nil"/>
              <w:bottom w:val="nil"/>
              <w:right w:val="single" w:sz="4" w:space="0" w:color="auto"/>
            </w:tcBorders>
          </w:tcPr>
          <w:p w14:paraId="5F8D7FB1"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52688217"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0E538F90" w14:textId="77777777" w:rsidR="000D4D89" w:rsidRPr="000D4D89" w:rsidRDefault="000D4D89" w:rsidP="000D4D89">
            <w:pPr>
              <w:rPr>
                <w:lang w:eastAsia="en-US"/>
              </w:rPr>
            </w:pPr>
          </w:p>
        </w:tc>
      </w:tr>
      <w:tr w:rsidR="000D4D89" w:rsidRPr="000D4D89" w14:paraId="0EDB0CE6" w14:textId="77777777" w:rsidTr="000D4D89">
        <w:trPr>
          <w:trHeight w:val="292"/>
        </w:trPr>
        <w:tc>
          <w:tcPr>
            <w:tcW w:w="1548" w:type="dxa"/>
            <w:tcBorders>
              <w:top w:val="nil"/>
              <w:left w:val="single" w:sz="4" w:space="0" w:color="auto"/>
              <w:bottom w:val="nil"/>
              <w:right w:val="single" w:sz="4" w:space="0" w:color="auto"/>
            </w:tcBorders>
            <w:shd w:val="clear" w:color="auto" w:fill="D9D9D9" w:themeFill="background1" w:themeFillShade="D9"/>
          </w:tcPr>
          <w:p w14:paraId="312B8877" w14:textId="77777777" w:rsidR="000D4D89" w:rsidRPr="000D4D89" w:rsidRDefault="000D4D89" w:rsidP="000D4D89">
            <w:pPr>
              <w:rPr>
                <w:lang w:eastAsia="en-US"/>
              </w:rPr>
            </w:pPr>
          </w:p>
        </w:tc>
        <w:tc>
          <w:tcPr>
            <w:tcW w:w="2162" w:type="dxa"/>
            <w:tcBorders>
              <w:top w:val="nil"/>
              <w:left w:val="nil"/>
              <w:bottom w:val="nil"/>
              <w:right w:val="single" w:sz="4" w:space="0" w:color="auto"/>
            </w:tcBorders>
            <w:shd w:val="clear" w:color="auto" w:fill="FFFFFF" w:themeFill="background1"/>
          </w:tcPr>
          <w:p w14:paraId="6E1F13EC" w14:textId="77777777" w:rsidR="000D4D89" w:rsidRPr="000D4D89" w:rsidRDefault="000D4D89" w:rsidP="000D4D89">
            <w:pPr>
              <w:rPr>
                <w:lang w:eastAsia="en-US"/>
              </w:rPr>
            </w:pPr>
          </w:p>
        </w:tc>
        <w:tc>
          <w:tcPr>
            <w:tcW w:w="2163" w:type="dxa"/>
            <w:tcBorders>
              <w:top w:val="nil"/>
              <w:left w:val="nil"/>
              <w:bottom w:val="nil"/>
              <w:right w:val="single" w:sz="4" w:space="0" w:color="auto"/>
            </w:tcBorders>
          </w:tcPr>
          <w:p w14:paraId="394C24A5"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39269499"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181F9670" w14:textId="77777777" w:rsidR="000D4D89" w:rsidRPr="000D4D89" w:rsidRDefault="000D4D89" w:rsidP="000D4D89">
            <w:pPr>
              <w:rPr>
                <w:lang w:eastAsia="en-US"/>
              </w:rPr>
            </w:pPr>
          </w:p>
        </w:tc>
      </w:tr>
      <w:tr w:rsidR="000D4D89" w:rsidRPr="000D4D89" w14:paraId="2C8D3CF7" w14:textId="77777777" w:rsidTr="000D4D89">
        <w:trPr>
          <w:trHeight w:val="292"/>
        </w:trPr>
        <w:tc>
          <w:tcPr>
            <w:tcW w:w="1548" w:type="dxa"/>
            <w:tcBorders>
              <w:top w:val="nil"/>
              <w:left w:val="single" w:sz="4" w:space="0" w:color="auto"/>
              <w:bottom w:val="single" w:sz="4" w:space="0" w:color="auto"/>
              <w:right w:val="single" w:sz="4" w:space="0" w:color="auto"/>
            </w:tcBorders>
            <w:shd w:val="clear" w:color="auto" w:fill="D9D9D9" w:themeFill="background1" w:themeFillShade="D9"/>
          </w:tcPr>
          <w:p w14:paraId="048A8E9A" w14:textId="77777777" w:rsidR="000D4D89" w:rsidRPr="000D4D89" w:rsidRDefault="000D4D89" w:rsidP="000D4D89">
            <w:pPr>
              <w:rPr>
                <w:lang w:eastAsia="en-US"/>
              </w:rPr>
            </w:pPr>
          </w:p>
        </w:tc>
        <w:tc>
          <w:tcPr>
            <w:tcW w:w="2162" w:type="dxa"/>
            <w:tcBorders>
              <w:top w:val="nil"/>
              <w:left w:val="nil"/>
              <w:bottom w:val="single" w:sz="4" w:space="0" w:color="auto"/>
              <w:right w:val="single" w:sz="4" w:space="0" w:color="auto"/>
            </w:tcBorders>
            <w:shd w:val="clear" w:color="auto" w:fill="FFFFFF" w:themeFill="background1"/>
          </w:tcPr>
          <w:p w14:paraId="528D6284" w14:textId="77777777" w:rsidR="000D4D89" w:rsidRPr="000D4D89" w:rsidRDefault="000D4D89" w:rsidP="000D4D89">
            <w:pPr>
              <w:rPr>
                <w:lang w:eastAsia="en-US"/>
              </w:rPr>
            </w:pPr>
          </w:p>
        </w:tc>
        <w:tc>
          <w:tcPr>
            <w:tcW w:w="2163" w:type="dxa"/>
            <w:tcBorders>
              <w:top w:val="nil"/>
              <w:left w:val="nil"/>
              <w:bottom w:val="single" w:sz="4" w:space="0" w:color="auto"/>
              <w:right w:val="single" w:sz="4" w:space="0" w:color="auto"/>
            </w:tcBorders>
          </w:tcPr>
          <w:p w14:paraId="1509411D" w14:textId="77777777" w:rsidR="000D4D89" w:rsidRPr="000D4D89" w:rsidRDefault="000D4D89" w:rsidP="000D4D89">
            <w:pPr>
              <w:rPr>
                <w:lang w:eastAsia="en-US"/>
              </w:rPr>
            </w:pPr>
          </w:p>
        </w:tc>
        <w:tc>
          <w:tcPr>
            <w:tcW w:w="2163" w:type="dxa"/>
            <w:tcBorders>
              <w:top w:val="nil"/>
              <w:left w:val="single" w:sz="4" w:space="0" w:color="auto"/>
              <w:bottom w:val="single" w:sz="4" w:space="0" w:color="auto"/>
              <w:right w:val="single" w:sz="4" w:space="0" w:color="auto"/>
            </w:tcBorders>
          </w:tcPr>
          <w:p w14:paraId="1F13C33D" w14:textId="77777777" w:rsidR="000D4D89" w:rsidRPr="000D4D89" w:rsidRDefault="000D4D89" w:rsidP="000D4D89">
            <w:pPr>
              <w:rPr>
                <w:lang w:eastAsia="en-US"/>
              </w:rPr>
            </w:pPr>
          </w:p>
        </w:tc>
        <w:tc>
          <w:tcPr>
            <w:tcW w:w="2163" w:type="dxa"/>
            <w:tcBorders>
              <w:top w:val="nil"/>
              <w:left w:val="single" w:sz="4" w:space="0" w:color="auto"/>
              <w:bottom w:val="single" w:sz="4" w:space="0" w:color="auto"/>
              <w:right w:val="single" w:sz="4" w:space="0" w:color="auto"/>
            </w:tcBorders>
          </w:tcPr>
          <w:p w14:paraId="5435BC7F" w14:textId="77777777" w:rsidR="000D4D89" w:rsidRPr="000D4D89" w:rsidRDefault="000D4D89" w:rsidP="000D4D89">
            <w:pPr>
              <w:rPr>
                <w:lang w:eastAsia="en-US"/>
              </w:rPr>
            </w:pPr>
          </w:p>
        </w:tc>
      </w:tr>
      <w:tr w:rsidR="000D4D89" w:rsidRPr="000D4D89" w14:paraId="7E0FC48C" w14:textId="77777777" w:rsidTr="000D4D89">
        <w:trPr>
          <w:trHeight w:val="292"/>
        </w:trPr>
        <w:tc>
          <w:tcPr>
            <w:tcW w:w="1548" w:type="dxa"/>
            <w:tcBorders>
              <w:top w:val="single" w:sz="4" w:space="0" w:color="auto"/>
              <w:left w:val="single" w:sz="4" w:space="0" w:color="auto"/>
              <w:bottom w:val="nil"/>
              <w:right w:val="single" w:sz="4" w:space="0" w:color="auto"/>
            </w:tcBorders>
            <w:shd w:val="clear" w:color="auto" w:fill="D9D9D9" w:themeFill="background1" w:themeFillShade="D9"/>
            <w:hideMark/>
          </w:tcPr>
          <w:p w14:paraId="416887A1" w14:textId="77777777" w:rsidR="000D4D89" w:rsidRPr="000D4D89" w:rsidRDefault="000D4D89" w:rsidP="000D4D89">
            <w:pPr>
              <w:rPr>
                <w:lang w:eastAsia="en-US"/>
              </w:rPr>
            </w:pPr>
            <w:r w:rsidRPr="000D4D89">
              <w:rPr>
                <w:lang w:eastAsia="en-US"/>
              </w:rPr>
              <w:t>2 minutes</w:t>
            </w:r>
          </w:p>
        </w:tc>
        <w:tc>
          <w:tcPr>
            <w:tcW w:w="2162" w:type="dxa"/>
            <w:tcBorders>
              <w:top w:val="single" w:sz="4" w:space="0" w:color="auto"/>
              <w:left w:val="nil"/>
              <w:bottom w:val="nil"/>
              <w:right w:val="single" w:sz="4" w:space="0" w:color="auto"/>
            </w:tcBorders>
            <w:shd w:val="clear" w:color="auto" w:fill="FFFFFF" w:themeFill="background1"/>
          </w:tcPr>
          <w:p w14:paraId="6227F24B" w14:textId="77777777" w:rsidR="000D4D89" w:rsidRPr="000D4D89" w:rsidRDefault="000D4D89" w:rsidP="000D4D89">
            <w:pPr>
              <w:rPr>
                <w:lang w:eastAsia="en-US"/>
              </w:rPr>
            </w:pPr>
          </w:p>
        </w:tc>
        <w:tc>
          <w:tcPr>
            <w:tcW w:w="2163" w:type="dxa"/>
            <w:tcBorders>
              <w:top w:val="single" w:sz="4" w:space="0" w:color="auto"/>
              <w:left w:val="nil"/>
              <w:bottom w:val="nil"/>
              <w:right w:val="single" w:sz="4" w:space="0" w:color="auto"/>
            </w:tcBorders>
          </w:tcPr>
          <w:p w14:paraId="31871A0A" w14:textId="77777777" w:rsidR="000D4D89" w:rsidRPr="000D4D89" w:rsidRDefault="000D4D89" w:rsidP="000D4D89">
            <w:pPr>
              <w:rPr>
                <w:lang w:eastAsia="en-US"/>
              </w:rPr>
            </w:pPr>
          </w:p>
        </w:tc>
        <w:tc>
          <w:tcPr>
            <w:tcW w:w="2163" w:type="dxa"/>
            <w:tcBorders>
              <w:top w:val="single" w:sz="4" w:space="0" w:color="auto"/>
              <w:left w:val="single" w:sz="4" w:space="0" w:color="auto"/>
              <w:bottom w:val="nil"/>
              <w:right w:val="single" w:sz="4" w:space="0" w:color="auto"/>
            </w:tcBorders>
          </w:tcPr>
          <w:p w14:paraId="26FEAF9A" w14:textId="77777777" w:rsidR="000D4D89" w:rsidRPr="000D4D89" w:rsidRDefault="000D4D89" w:rsidP="000D4D89">
            <w:pPr>
              <w:rPr>
                <w:lang w:eastAsia="en-US"/>
              </w:rPr>
            </w:pPr>
          </w:p>
        </w:tc>
        <w:tc>
          <w:tcPr>
            <w:tcW w:w="2163" w:type="dxa"/>
            <w:tcBorders>
              <w:top w:val="single" w:sz="4" w:space="0" w:color="auto"/>
              <w:left w:val="single" w:sz="4" w:space="0" w:color="auto"/>
              <w:bottom w:val="nil"/>
              <w:right w:val="single" w:sz="4" w:space="0" w:color="auto"/>
            </w:tcBorders>
          </w:tcPr>
          <w:p w14:paraId="13A362BE" w14:textId="77777777" w:rsidR="000D4D89" w:rsidRPr="000D4D89" w:rsidRDefault="000D4D89" w:rsidP="000D4D89">
            <w:pPr>
              <w:rPr>
                <w:lang w:eastAsia="en-US"/>
              </w:rPr>
            </w:pPr>
          </w:p>
        </w:tc>
      </w:tr>
      <w:tr w:rsidR="000D4D89" w:rsidRPr="000D4D89" w14:paraId="6D09E6BA" w14:textId="77777777" w:rsidTr="000D4D89">
        <w:trPr>
          <w:trHeight w:val="292"/>
        </w:trPr>
        <w:tc>
          <w:tcPr>
            <w:tcW w:w="1548" w:type="dxa"/>
            <w:tcBorders>
              <w:top w:val="nil"/>
              <w:left w:val="single" w:sz="4" w:space="0" w:color="auto"/>
              <w:bottom w:val="nil"/>
              <w:right w:val="single" w:sz="4" w:space="0" w:color="auto"/>
            </w:tcBorders>
            <w:shd w:val="clear" w:color="auto" w:fill="D9D9D9" w:themeFill="background1" w:themeFillShade="D9"/>
          </w:tcPr>
          <w:p w14:paraId="3DF43189" w14:textId="77777777" w:rsidR="000D4D89" w:rsidRPr="000D4D89" w:rsidRDefault="000D4D89" w:rsidP="000D4D89">
            <w:pPr>
              <w:rPr>
                <w:lang w:eastAsia="en-US"/>
              </w:rPr>
            </w:pPr>
          </w:p>
        </w:tc>
        <w:tc>
          <w:tcPr>
            <w:tcW w:w="2162" w:type="dxa"/>
            <w:tcBorders>
              <w:top w:val="nil"/>
              <w:left w:val="nil"/>
              <w:bottom w:val="nil"/>
              <w:right w:val="single" w:sz="4" w:space="0" w:color="auto"/>
            </w:tcBorders>
            <w:shd w:val="clear" w:color="auto" w:fill="FFFFFF" w:themeFill="background1"/>
          </w:tcPr>
          <w:p w14:paraId="5C1D2637" w14:textId="77777777" w:rsidR="000D4D89" w:rsidRPr="000D4D89" w:rsidRDefault="000D4D89" w:rsidP="000D4D89">
            <w:pPr>
              <w:rPr>
                <w:lang w:eastAsia="en-US"/>
              </w:rPr>
            </w:pPr>
          </w:p>
        </w:tc>
        <w:tc>
          <w:tcPr>
            <w:tcW w:w="2163" w:type="dxa"/>
            <w:tcBorders>
              <w:top w:val="nil"/>
              <w:left w:val="nil"/>
              <w:bottom w:val="nil"/>
              <w:right w:val="single" w:sz="4" w:space="0" w:color="auto"/>
            </w:tcBorders>
          </w:tcPr>
          <w:p w14:paraId="654FF6D4"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47BCFD9B"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3859EDF0" w14:textId="77777777" w:rsidR="000D4D89" w:rsidRPr="000D4D89" w:rsidRDefault="000D4D89" w:rsidP="000D4D89">
            <w:pPr>
              <w:rPr>
                <w:lang w:eastAsia="en-US"/>
              </w:rPr>
            </w:pPr>
          </w:p>
        </w:tc>
      </w:tr>
      <w:tr w:rsidR="000D4D89" w:rsidRPr="000D4D89" w14:paraId="6F443ADE" w14:textId="77777777" w:rsidTr="000D4D89">
        <w:trPr>
          <w:trHeight w:val="292"/>
        </w:trPr>
        <w:tc>
          <w:tcPr>
            <w:tcW w:w="1548" w:type="dxa"/>
            <w:tcBorders>
              <w:top w:val="nil"/>
              <w:left w:val="single" w:sz="4" w:space="0" w:color="auto"/>
              <w:bottom w:val="nil"/>
              <w:right w:val="single" w:sz="4" w:space="0" w:color="auto"/>
            </w:tcBorders>
            <w:shd w:val="clear" w:color="auto" w:fill="D9D9D9" w:themeFill="background1" w:themeFillShade="D9"/>
          </w:tcPr>
          <w:p w14:paraId="2FE565E8" w14:textId="77777777" w:rsidR="000D4D89" w:rsidRPr="000D4D89" w:rsidRDefault="000D4D89" w:rsidP="000D4D89">
            <w:pPr>
              <w:rPr>
                <w:lang w:eastAsia="en-US"/>
              </w:rPr>
            </w:pPr>
          </w:p>
        </w:tc>
        <w:tc>
          <w:tcPr>
            <w:tcW w:w="2162" w:type="dxa"/>
            <w:tcBorders>
              <w:top w:val="nil"/>
              <w:left w:val="nil"/>
              <w:bottom w:val="nil"/>
              <w:right w:val="single" w:sz="4" w:space="0" w:color="auto"/>
            </w:tcBorders>
            <w:shd w:val="clear" w:color="auto" w:fill="FFFFFF" w:themeFill="background1"/>
          </w:tcPr>
          <w:p w14:paraId="0E834455" w14:textId="77777777" w:rsidR="000D4D89" w:rsidRPr="000D4D89" w:rsidRDefault="000D4D89" w:rsidP="000D4D89">
            <w:pPr>
              <w:rPr>
                <w:lang w:eastAsia="en-US"/>
              </w:rPr>
            </w:pPr>
          </w:p>
        </w:tc>
        <w:tc>
          <w:tcPr>
            <w:tcW w:w="2163" w:type="dxa"/>
            <w:tcBorders>
              <w:top w:val="nil"/>
              <w:left w:val="nil"/>
              <w:bottom w:val="nil"/>
              <w:right w:val="single" w:sz="4" w:space="0" w:color="auto"/>
            </w:tcBorders>
          </w:tcPr>
          <w:p w14:paraId="5CE13C8E"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47DCFEF5"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042DE203" w14:textId="77777777" w:rsidR="000D4D89" w:rsidRPr="000D4D89" w:rsidRDefault="000D4D89" w:rsidP="000D4D89">
            <w:pPr>
              <w:rPr>
                <w:lang w:eastAsia="en-US"/>
              </w:rPr>
            </w:pPr>
          </w:p>
        </w:tc>
      </w:tr>
      <w:tr w:rsidR="000D4D89" w:rsidRPr="000D4D89" w14:paraId="1860C968" w14:textId="77777777" w:rsidTr="000D4D89">
        <w:trPr>
          <w:trHeight w:val="292"/>
        </w:trPr>
        <w:tc>
          <w:tcPr>
            <w:tcW w:w="1548" w:type="dxa"/>
            <w:tcBorders>
              <w:top w:val="nil"/>
              <w:left w:val="single" w:sz="4" w:space="0" w:color="auto"/>
              <w:bottom w:val="single" w:sz="4" w:space="0" w:color="auto"/>
              <w:right w:val="single" w:sz="4" w:space="0" w:color="auto"/>
            </w:tcBorders>
            <w:shd w:val="clear" w:color="auto" w:fill="D9D9D9" w:themeFill="background1" w:themeFillShade="D9"/>
          </w:tcPr>
          <w:p w14:paraId="2793562E" w14:textId="77777777" w:rsidR="000D4D89" w:rsidRPr="000D4D89" w:rsidRDefault="000D4D89" w:rsidP="000D4D89">
            <w:pPr>
              <w:rPr>
                <w:lang w:eastAsia="en-US"/>
              </w:rPr>
            </w:pPr>
          </w:p>
        </w:tc>
        <w:tc>
          <w:tcPr>
            <w:tcW w:w="2162" w:type="dxa"/>
            <w:tcBorders>
              <w:top w:val="nil"/>
              <w:left w:val="nil"/>
              <w:bottom w:val="single" w:sz="4" w:space="0" w:color="auto"/>
              <w:right w:val="single" w:sz="4" w:space="0" w:color="auto"/>
            </w:tcBorders>
            <w:shd w:val="clear" w:color="auto" w:fill="FFFFFF" w:themeFill="background1"/>
          </w:tcPr>
          <w:p w14:paraId="5A5DDC2E" w14:textId="77777777" w:rsidR="000D4D89" w:rsidRPr="000D4D89" w:rsidRDefault="000D4D89" w:rsidP="000D4D89">
            <w:pPr>
              <w:rPr>
                <w:lang w:eastAsia="en-US"/>
              </w:rPr>
            </w:pPr>
          </w:p>
        </w:tc>
        <w:tc>
          <w:tcPr>
            <w:tcW w:w="2163" w:type="dxa"/>
            <w:tcBorders>
              <w:top w:val="nil"/>
              <w:left w:val="nil"/>
              <w:bottom w:val="single" w:sz="4" w:space="0" w:color="auto"/>
              <w:right w:val="single" w:sz="4" w:space="0" w:color="auto"/>
            </w:tcBorders>
          </w:tcPr>
          <w:p w14:paraId="5DD4B6C3" w14:textId="77777777" w:rsidR="000D4D89" w:rsidRPr="000D4D89" w:rsidRDefault="000D4D89" w:rsidP="000D4D89">
            <w:pPr>
              <w:rPr>
                <w:lang w:eastAsia="en-US"/>
              </w:rPr>
            </w:pPr>
          </w:p>
        </w:tc>
        <w:tc>
          <w:tcPr>
            <w:tcW w:w="2163" w:type="dxa"/>
            <w:tcBorders>
              <w:top w:val="nil"/>
              <w:left w:val="single" w:sz="4" w:space="0" w:color="auto"/>
              <w:bottom w:val="single" w:sz="4" w:space="0" w:color="auto"/>
              <w:right w:val="single" w:sz="4" w:space="0" w:color="auto"/>
            </w:tcBorders>
          </w:tcPr>
          <w:p w14:paraId="44743FD0" w14:textId="77777777" w:rsidR="000D4D89" w:rsidRPr="000D4D89" w:rsidRDefault="000D4D89" w:rsidP="000D4D89">
            <w:pPr>
              <w:rPr>
                <w:lang w:eastAsia="en-US"/>
              </w:rPr>
            </w:pPr>
          </w:p>
        </w:tc>
        <w:tc>
          <w:tcPr>
            <w:tcW w:w="2163" w:type="dxa"/>
            <w:tcBorders>
              <w:top w:val="nil"/>
              <w:left w:val="single" w:sz="4" w:space="0" w:color="auto"/>
              <w:bottom w:val="single" w:sz="4" w:space="0" w:color="auto"/>
              <w:right w:val="single" w:sz="4" w:space="0" w:color="auto"/>
            </w:tcBorders>
          </w:tcPr>
          <w:p w14:paraId="3AC0FAC2" w14:textId="77777777" w:rsidR="000D4D89" w:rsidRPr="000D4D89" w:rsidRDefault="000D4D89" w:rsidP="000D4D89">
            <w:pPr>
              <w:rPr>
                <w:lang w:eastAsia="en-US"/>
              </w:rPr>
            </w:pPr>
          </w:p>
        </w:tc>
      </w:tr>
      <w:tr w:rsidR="000D4D89" w:rsidRPr="000D4D89" w14:paraId="3BFE64E3" w14:textId="77777777" w:rsidTr="000D4D89">
        <w:trPr>
          <w:trHeight w:val="292"/>
        </w:trPr>
        <w:tc>
          <w:tcPr>
            <w:tcW w:w="1548" w:type="dxa"/>
            <w:tcBorders>
              <w:top w:val="single" w:sz="4" w:space="0" w:color="auto"/>
              <w:left w:val="single" w:sz="4" w:space="0" w:color="auto"/>
              <w:bottom w:val="nil"/>
              <w:right w:val="single" w:sz="4" w:space="0" w:color="auto"/>
            </w:tcBorders>
            <w:shd w:val="clear" w:color="auto" w:fill="D9D9D9" w:themeFill="background1" w:themeFillShade="D9"/>
            <w:hideMark/>
          </w:tcPr>
          <w:p w14:paraId="541B67F5" w14:textId="77777777" w:rsidR="000D4D89" w:rsidRPr="000D4D89" w:rsidRDefault="000D4D89" w:rsidP="000D4D89">
            <w:pPr>
              <w:rPr>
                <w:lang w:eastAsia="en-US"/>
              </w:rPr>
            </w:pPr>
            <w:r w:rsidRPr="000D4D89">
              <w:rPr>
                <w:lang w:eastAsia="en-US"/>
              </w:rPr>
              <w:t>5 minutes</w:t>
            </w:r>
          </w:p>
        </w:tc>
        <w:tc>
          <w:tcPr>
            <w:tcW w:w="2162" w:type="dxa"/>
            <w:tcBorders>
              <w:top w:val="single" w:sz="4" w:space="0" w:color="auto"/>
              <w:left w:val="nil"/>
              <w:bottom w:val="nil"/>
              <w:right w:val="single" w:sz="4" w:space="0" w:color="auto"/>
            </w:tcBorders>
            <w:shd w:val="clear" w:color="auto" w:fill="FFFFFF" w:themeFill="background1"/>
          </w:tcPr>
          <w:p w14:paraId="3A6FFF4A" w14:textId="77777777" w:rsidR="000D4D89" w:rsidRPr="000D4D89" w:rsidRDefault="000D4D89" w:rsidP="000D4D89">
            <w:pPr>
              <w:rPr>
                <w:lang w:eastAsia="en-US"/>
              </w:rPr>
            </w:pPr>
          </w:p>
        </w:tc>
        <w:tc>
          <w:tcPr>
            <w:tcW w:w="2163" w:type="dxa"/>
            <w:tcBorders>
              <w:top w:val="single" w:sz="4" w:space="0" w:color="auto"/>
              <w:left w:val="nil"/>
              <w:bottom w:val="nil"/>
              <w:right w:val="single" w:sz="4" w:space="0" w:color="auto"/>
            </w:tcBorders>
          </w:tcPr>
          <w:p w14:paraId="75A19930" w14:textId="77777777" w:rsidR="000D4D89" w:rsidRPr="000D4D89" w:rsidRDefault="000D4D89" w:rsidP="000D4D89">
            <w:pPr>
              <w:rPr>
                <w:lang w:eastAsia="en-US"/>
              </w:rPr>
            </w:pPr>
          </w:p>
        </w:tc>
        <w:tc>
          <w:tcPr>
            <w:tcW w:w="2163" w:type="dxa"/>
            <w:tcBorders>
              <w:top w:val="single" w:sz="4" w:space="0" w:color="auto"/>
              <w:left w:val="single" w:sz="4" w:space="0" w:color="auto"/>
              <w:bottom w:val="nil"/>
              <w:right w:val="single" w:sz="4" w:space="0" w:color="auto"/>
            </w:tcBorders>
          </w:tcPr>
          <w:p w14:paraId="537EC870" w14:textId="77777777" w:rsidR="000D4D89" w:rsidRPr="000D4D89" w:rsidRDefault="000D4D89" w:rsidP="000D4D89">
            <w:pPr>
              <w:rPr>
                <w:lang w:eastAsia="en-US"/>
              </w:rPr>
            </w:pPr>
          </w:p>
        </w:tc>
        <w:tc>
          <w:tcPr>
            <w:tcW w:w="2163" w:type="dxa"/>
            <w:tcBorders>
              <w:top w:val="single" w:sz="4" w:space="0" w:color="auto"/>
              <w:left w:val="single" w:sz="4" w:space="0" w:color="auto"/>
              <w:bottom w:val="nil"/>
              <w:right w:val="single" w:sz="4" w:space="0" w:color="auto"/>
            </w:tcBorders>
          </w:tcPr>
          <w:p w14:paraId="41DC5039" w14:textId="77777777" w:rsidR="000D4D89" w:rsidRPr="000D4D89" w:rsidRDefault="000D4D89" w:rsidP="000D4D89">
            <w:pPr>
              <w:rPr>
                <w:lang w:eastAsia="en-US"/>
              </w:rPr>
            </w:pPr>
          </w:p>
        </w:tc>
      </w:tr>
      <w:tr w:rsidR="000D4D89" w:rsidRPr="000D4D89" w14:paraId="556FB387" w14:textId="77777777" w:rsidTr="000D4D89">
        <w:trPr>
          <w:trHeight w:val="292"/>
        </w:trPr>
        <w:tc>
          <w:tcPr>
            <w:tcW w:w="1548" w:type="dxa"/>
            <w:tcBorders>
              <w:top w:val="nil"/>
              <w:left w:val="single" w:sz="4" w:space="0" w:color="auto"/>
              <w:bottom w:val="nil"/>
              <w:right w:val="single" w:sz="4" w:space="0" w:color="auto"/>
            </w:tcBorders>
            <w:shd w:val="clear" w:color="auto" w:fill="D9D9D9" w:themeFill="background1" w:themeFillShade="D9"/>
          </w:tcPr>
          <w:p w14:paraId="29712B90" w14:textId="77777777" w:rsidR="000D4D89" w:rsidRPr="000D4D89" w:rsidRDefault="000D4D89" w:rsidP="000D4D89">
            <w:pPr>
              <w:rPr>
                <w:lang w:eastAsia="en-US"/>
              </w:rPr>
            </w:pPr>
          </w:p>
        </w:tc>
        <w:tc>
          <w:tcPr>
            <w:tcW w:w="2162" w:type="dxa"/>
            <w:tcBorders>
              <w:top w:val="nil"/>
              <w:left w:val="nil"/>
              <w:bottom w:val="nil"/>
              <w:right w:val="single" w:sz="4" w:space="0" w:color="auto"/>
            </w:tcBorders>
            <w:shd w:val="clear" w:color="auto" w:fill="FFFFFF" w:themeFill="background1"/>
          </w:tcPr>
          <w:p w14:paraId="75A0F7A5" w14:textId="77777777" w:rsidR="000D4D89" w:rsidRPr="000D4D89" w:rsidRDefault="000D4D89" w:rsidP="000D4D89">
            <w:pPr>
              <w:rPr>
                <w:lang w:eastAsia="en-US"/>
              </w:rPr>
            </w:pPr>
          </w:p>
        </w:tc>
        <w:tc>
          <w:tcPr>
            <w:tcW w:w="2163" w:type="dxa"/>
            <w:tcBorders>
              <w:top w:val="nil"/>
              <w:left w:val="nil"/>
              <w:bottom w:val="nil"/>
              <w:right w:val="single" w:sz="4" w:space="0" w:color="auto"/>
            </w:tcBorders>
          </w:tcPr>
          <w:p w14:paraId="3B4967F5"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0A25F4F4"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6D32EB09" w14:textId="77777777" w:rsidR="000D4D89" w:rsidRPr="000D4D89" w:rsidRDefault="000D4D89" w:rsidP="000D4D89">
            <w:pPr>
              <w:rPr>
                <w:lang w:eastAsia="en-US"/>
              </w:rPr>
            </w:pPr>
          </w:p>
        </w:tc>
      </w:tr>
      <w:tr w:rsidR="000D4D89" w:rsidRPr="000D4D89" w14:paraId="07CE7EAB" w14:textId="77777777" w:rsidTr="000D4D89">
        <w:trPr>
          <w:trHeight w:val="292"/>
        </w:trPr>
        <w:tc>
          <w:tcPr>
            <w:tcW w:w="1548" w:type="dxa"/>
            <w:tcBorders>
              <w:top w:val="nil"/>
              <w:left w:val="single" w:sz="4" w:space="0" w:color="auto"/>
              <w:bottom w:val="nil"/>
              <w:right w:val="single" w:sz="4" w:space="0" w:color="auto"/>
            </w:tcBorders>
            <w:shd w:val="clear" w:color="auto" w:fill="D9D9D9" w:themeFill="background1" w:themeFillShade="D9"/>
          </w:tcPr>
          <w:p w14:paraId="3947143D" w14:textId="77777777" w:rsidR="000D4D89" w:rsidRPr="000D4D89" w:rsidRDefault="000D4D89" w:rsidP="000D4D89">
            <w:pPr>
              <w:rPr>
                <w:lang w:eastAsia="en-US"/>
              </w:rPr>
            </w:pPr>
          </w:p>
        </w:tc>
        <w:tc>
          <w:tcPr>
            <w:tcW w:w="2162" w:type="dxa"/>
            <w:tcBorders>
              <w:top w:val="nil"/>
              <w:left w:val="nil"/>
              <w:bottom w:val="nil"/>
              <w:right w:val="single" w:sz="4" w:space="0" w:color="auto"/>
            </w:tcBorders>
            <w:shd w:val="clear" w:color="auto" w:fill="FFFFFF" w:themeFill="background1"/>
          </w:tcPr>
          <w:p w14:paraId="76E04BF6" w14:textId="77777777" w:rsidR="000D4D89" w:rsidRPr="000D4D89" w:rsidRDefault="000D4D89" w:rsidP="000D4D89">
            <w:pPr>
              <w:rPr>
                <w:lang w:eastAsia="en-US"/>
              </w:rPr>
            </w:pPr>
          </w:p>
        </w:tc>
        <w:tc>
          <w:tcPr>
            <w:tcW w:w="2163" w:type="dxa"/>
            <w:tcBorders>
              <w:top w:val="nil"/>
              <w:left w:val="nil"/>
              <w:bottom w:val="nil"/>
              <w:right w:val="single" w:sz="4" w:space="0" w:color="auto"/>
            </w:tcBorders>
          </w:tcPr>
          <w:p w14:paraId="15CF1A79"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45376268" w14:textId="77777777" w:rsidR="000D4D89" w:rsidRPr="000D4D89" w:rsidRDefault="000D4D89" w:rsidP="000D4D89">
            <w:pPr>
              <w:rPr>
                <w:lang w:eastAsia="en-US"/>
              </w:rPr>
            </w:pPr>
          </w:p>
        </w:tc>
        <w:tc>
          <w:tcPr>
            <w:tcW w:w="2163" w:type="dxa"/>
            <w:tcBorders>
              <w:top w:val="nil"/>
              <w:left w:val="single" w:sz="4" w:space="0" w:color="auto"/>
              <w:bottom w:val="nil"/>
              <w:right w:val="single" w:sz="4" w:space="0" w:color="auto"/>
            </w:tcBorders>
          </w:tcPr>
          <w:p w14:paraId="78C71070" w14:textId="77777777" w:rsidR="000D4D89" w:rsidRPr="000D4D89" w:rsidRDefault="000D4D89" w:rsidP="000D4D89">
            <w:pPr>
              <w:rPr>
                <w:lang w:eastAsia="en-US"/>
              </w:rPr>
            </w:pPr>
          </w:p>
        </w:tc>
      </w:tr>
      <w:tr w:rsidR="000D4D89" w:rsidRPr="000D4D89" w14:paraId="6BB4C35B" w14:textId="77777777" w:rsidTr="000D4D89">
        <w:trPr>
          <w:trHeight w:val="292"/>
        </w:trPr>
        <w:tc>
          <w:tcPr>
            <w:tcW w:w="1548" w:type="dxa"/>
            <w:tcBorders>
              <w:top w:val="nil"/>
              <w:left w:val="single" w:sz="4" w:space="0" w:color="auto"/>
              <w:bottom w:val="single" w:sz="4" w:space="0" w:color="auto"/>
              <w:right w:val="single" w:sz="4" w:space="0" w:color="auto"/>
            </w:tcBorders>
            <w:shd w:val="clear" w:color="auto" w:fill="D9D9D9" w:themeFill="background1" w:themeFillShade="D9"/>
          </w:tcPr>
          <w:p w14:paraId="17DE21D7" w14:textId="77777777" w:rsidR="000D4D89" w:rsidRPr="000D4D89" w:rsidRDefault="000D4D89" w:rsidP="000D4D89">
            <w:pPr>
              <w:rPr>
                <w:lang w:eastAsia="en-US"/>
              </w:rPr>
            </w:pPr>
          </w:p>
        </w:tc>
        <w:tc>
          <w:tcPr>
            <w:tcW w:w="2162" w:type="dxa"/>
            <w:tcBorders>
              <w:top w:val="nil"/>
              <w:left w:val="nil"/>
              <w:bottom w:val="single" w:sz="4" w:space="0" w:color="auto"/>
              <w:right w:val="single" w:sz="4" w:space="0" w:color="auto"/>
            </w:tcBorders>
            <w:shd w:val="clear" w:color="auto" w:fill="FFFFFF" w:themeFill="background1"/>
          </w:tcPr>
          <w:p w14:paraId="3FC50607" w14:textId="77777777" w:rsidR="000D4D89" w:rsidRPr="000D4D89" w:rsidRDefault="000D4D89" w:rsidP="000D4D89">
            <w:pPr>
              <w:rPr>
                <w:lang w:eastAsia="en-US"/>
              </w:rPr>
            </w:pPr>
          </w:p>
        </w:tc>
        <w:tc>
          <w:tcPr>
            <w:tcW w:w="2163" w:type="dxa"/>
            <w:tcBorders>
              <w:top w:val="nil"/>
              <w:left w:val="nil"/>
              <w:bottom w:val="single" w:sz="4" w:space="0" w:color="auto"/>
              <w:right w:val="single" w:sz="4" w:space="0" w:color="auto"/>
            </w:tcBorders>
          </w:tcPr>
          <w:p w14:paraId="04851AFB" w14:textId="77777777" w:rsidR="000D4D89" w:rsidRPr="000D4D89" w:rsidRDefault="000D4D89" w:rsidP="000D4D89">
            <w:pPr>
              <w:rPr>
                <w:lang w:eastAsia="en-US"/>
              </w:rPr>
            </w:pPr>
          </w:p>
        </w:tc>
        <w:tc>
          <w:tcPr>
            <w:tcW w:w="2163" w:type="dxa"/>
            <w:tcBorders>
              <w:top w:val="nil"/>
              <w:left w:val="single" w:sz="4" w:space="0" w:color="auto"/>
              <w:bottom w:val="single" w:sz="4" w:space="0" w:color="auto"/>
              <w:right w:val="single" w:sz="4" w:space="0" w:color="auto"/>
            </w:tcBorders>
          </w:tcPr>
          <w:p w14:paraId="0168B9E6" w14:textId="77777777" w:rsidR="000D4D89" w:rsidRPr="000D4D89" w:rsidRDefault="000D4D89" w:rsidP="000D4D89">
            <w:pPr>
              <w:rPr>
                <w:lang w:eastAsia="en-US"/>
              </w:rPr>
            </w:pPr>
          </w:p>
        </w:tc>
        <w:tc>
          <w:tcPr>
            <w:tcW w:w="2163" w:type="dxa"/>
            <w:tcBorders>
              <w:top w:val="nil"/>
              <w:left w:val="single" w:sz="4" w:space="0" w:color="auto"/>
              <w:bottom w:val="single" w:sz="4" w:space="0" w:color="auto"/>
              <w:right w:val="single" w:sz="4" w:space="0" w:color="auto"/>
            </w:tcBorders>
          </w:tcPr>
          <w:p w14:paraId="29B04E33" w14:textId="77777777" w:rsidR="000D4D89" w:rsidRPr="000D4D89" w:rsidRDefault="000D4D89" w:rsidP="000D4D89">
            <w:pPr>
              <w:rPr>
                <w:lang w:eastAsia="en-US"/>
              </w:rPr>
            </w:pPr>
          </w:p>
        </w:tc>
      </w:tr>
    </w:tbl>
    <w:p w14:paraId="10B774AF" w14:textId="6D960B0C" w:rsidR="000D4D89" w:rsidRDefault="000D4D89" w:rsidP="000D4D89">
      <w:pPr>
        <w:rPr>
          <w:b/>
          <w:lang w:eastAsia="en-US"/>
        </w:rPr>
      </w:pPr>
    </w:p>
    <w:p w14:paraId="4FE559E9" w14:textId="77777777" w:rsidR="000D4D89" w:rsidRPr="000D4D89" w:rsidRDefault="000D4D89" w:rsidP="000D4D89">
      <w:pPr>
        <w:rPr>
          <w:b/>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0D4D89" w:rsidRPr="000D4D89" w14:paraId="1DA6A9D8" w14:textId="77777777" w:rsidTr="000D4D89">
        <w:tc>
          <w:tcPr>
            <w:tcW w:w="10199" w:type="dxa"/>
            <w:hideMark/>
          </w:tcPr>
          <w:p w14:paraId="73DDC39F" w14:textId="77777777" w:rsidR="000D4D89" w:rsidRPr="000D4D89" w:rsidRDefault="000D4D89" w:rsidP="000D4D89">
            <w:pPr>
              <w:pStyle w:val="QRCNormalBody"/>
            </w:pPr>
            <w:r w:rsidRPr="000D4D89">
              <w:rPr>
                <w:sz w:val="24"/>
                <w:szCs w:val="24"/>
              </w:rPr>
              <w:t>Based on your observations, how many teaspoons of alum do you think is optimum for treating 250mL of water?  Explain your reasoning.</w:t>
            </w:r>
          </w:p>
        </w:tc>
      </w:tr>
      <w:tr w:rsidR="000D4D89" w:rsidRPr="000D4D89" w14:paraId="1511EF73" w14:textId="77777777" w:rsidTr="000D4D89">
        <w:tc>
          <w:tcPr>
            <w:tcW w:w="10199" w:type="dxa"/>
            <w:tcBorders>
              <w:top w:val="nil"/>
              <w:left w:val="nil"/>
              <w:bottom w:val="single" w:sz="4" w:space="0" w:color="auto"/>
              <w:right w:val="nil"/>
            </w:tcBorders>
          </w:tcPr>
          <w:p w14:paraId="1DCE7958" w14:textId="77777777" w:rsidR="000D4D89" w:rsidRPr="000D4D89" w:rsidRDefault="000D4D89" w:rsidP="000D4D89">
            <w:pPr>
              <w:pStyle w:val="QRCNormalBody"/>
              <w:spacing w:after="0"/>
            </w:pPr>
          </w:p>
        </w:tc>
      </w:tr>
      <w:tr w:rsidR="000D4D89" w:rsidRPr="000D4D89" w14:paraId="0322A4D2" w14:textId="77777777" w:rsidTr="000D4D89">
        <w:tc>
          <w:tcPr>
            <w:tcW w:w="10199" w:type="dxa"/>
            <w:tcBorders>
              <w:top w:val="single" w:sz="4" w:space="0" w:color="auto"/>
              <w:left w:val="nil"/>
              <w:bottom w:val="single" w:sz="4" w:space="0" w:color="auto"/>
              <w:right w:val="nil"/>
            </w:tcBorders>
          </w:tcPr>
          <w:p w14:paraId="6C1BD761" w14:textId="77777777" w:rsidR="000D4D89" w:rsidRPr="000D4D89" w:rsidRDefault="000D4D89" w:rsidP="000D4D89">
            <w:pPr>
              <w:pStyle w:val="QRCNormalBody"/>
              <w:spacing w:after="0"/>
            </w:pPr>
          </w:p>
        </w:tc>
      </w:tr>
      <w:tr w:rsidR="000D4D89" w:rsidRPr="000D4D89" w14:paraId="6C1E280D" w14:textId="77777777" w:rsidTr="000D4D89">
        <w:tc>
          <w:tcPr>
            <w:tcW w:w="10199" w:type="dxa"/>
            <w:tcBorders>
              <w:top w:val="single" w:sz="4" w:space="0" w:color="auto"/>
              <w:left w:val="nil"/>
              <w:bottom w:val="single" w:sz="4" w:space="0" w:color="auto"/>
              <w:right w:val="nil"/>
            </w:tcBorders>
          </w:tcPr>
          <w:p w14:paraId="6319B413" w14:textId="77777777" w:rsidR="000D4D89" w:rsidRPr="000D4D89" w:rsidRDefault="000D4D89" w:rsidP="000D4D89">
            <w:pPr>
              <w:pStyle w:val="QRCNormalBody"/>
              <w:spacing w:after="0"/>
            </w:pPr>
          </w:p>
        </w:tc>
      </w:tr>
      <w:tr w:rsidR="000D4D89" w:rsidRPr="000D4D89" w14:paraId="22FCB319" w14:textId="77777777" w:rsidTr="000D4D89">
        <w:tc>
          <w:tcPr>
            <w:tcW w:w="10199" w:type="dxa"/>
            <w:tcBorders>
              <w:top w:val="single" w:sz="4" w:space="0" w:color="auto"/>
              <w:left w:val="nil"/>
              <w:bottom w:val="single" w:sz="4" w:space="0" w:color="auto"/>
              <w:right w:val="nil"/>
            </w:tcBorders>
          </w:tcPr>
          <w:p w14:paraId="5BF361D3" w14:textId="77777777" w:rsidR="000D4D89" w:rsidRPr="000D4D89" w:rsidRDefault="000D4D89" w:rsidP="000D4D89">
            <w:pPr>
              <w:pStyle w:val="QRCNormalBody"/>
              <w:spacing w:after="0"/>
            </w:pPr>
          </w:p>
        </w:tc>
      </w:tr>
    </w:tbl>
    <w:p w14:paraId="773F2DC6" w14:textId="77777777" w:rsidR="000D4D89" w:rsidRPr="000D4D89" w:rsidRDefault="000D4D89" w:rsidP="000D4D89">
      <w:pPr>
        <w:pStyle w:val="QRCNormalBody"/>
        <w:rPr>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0D4D89" w:rsidRPr="000D4D89" w14:paraId="238C821A" w14:textId="77777777" w:rsidTr="000D4D89">
        <w:tc>
          <w:tcPr>
            <w:tcW w:w="10199" w:type="dxa"/>
            <w:hideMark/>
          </w:tcPr>
          <w:p w14:paraId="4DCBEE94" w14:textId="77777777" w:rsidR="000D4D89" w:rsidRPr="000D4D89" w:rsidRDefault="000D4D89" w:rsidP="000D4D89">
            <w:pPr>
              <w:pStyle w:val="QRCNormalBody"/>
            </w:pPr>
            <w:r w:rsidRPr="000D4D89">
              <w:rPr>
                <w:sz w:val="24"/>
                <w:szCs w:val="24"/>
              </w:rPr>
              <w:t>Compare the water in the beakers containing the alum with the water in the control beaker.  What are your observations?  Do you notice any difference in the water that contains the alum?</w:t>
            </w:r>
          </w:p>
        </w:tc>
      </w:tr>
      <w:tr w:rsidR="000D4D89" w:rsidRPr="000D4D89" w14:paraId="0E046C04" w14:textId="77777777" w:rsidTr="000D4D89">
        <w:tc>
          <w:tcPr>
            <w:tcW w:w="10199" w:type="dxa"/>
            <w:tcBorders>
              <w:top w:val="nil"/>
              <w:left w:val="nil"/>
              <w:bottom w:val="single" w:sz="4" w:space="0" w:color="auto"/>
              <w:right w:val="nil"/>
            </w:tcBorders>
          </w:tcPr>
          <w:p w14:paraId="6067ED38" w14:textId="77777777" w:rsidR="000D4D89" w:rsidRPr="000D4D89" w:rsidRDefault="000D4D89" w:rsidP="000D4D89">
            <w:pPr>
              <w:rPr>
                <w:lang w:eastAsia="en-US"/>
              </w:rPr>
            </w:pPr>
          </w:p>
        </w:tc>
      </w:tr>
      <w:tr w:rsidR="000D4D89" w:rsidRPr="000D4D89" w14:paraId="4322B161" w14:textId="77777777" w:rsidTr="000D4D89">
        <w:tc>
          <w:tcPr>
            <w:tcW w:w="10199" w:type="dxa"/>
            <w:tcBorders>
              <w:top w:val="single" w:sz="4" w:space="0" w:color="auto"/>
              <w:left w:val="nil"/>
              <w:bottom w:val="single" w:sz="4" w:space="0" w:color="auto"/>
              <w:right w:val="nil"/>
            </w:tcBorders>
          </w:tcPr>
          <w:p w14:paraId="5AB093CB" w14:textId="77777777" w:rsidR="000D4D89" w:rsidRPr="000D4D89" w:rsidRDefault="000D4D89" w:rsidP="000D4D89">
            <w:pPr>
              <w:rPr>
                <w:lang w:eastAsia="en-US"/>
              </w:rPr>
            </w:pPr>
          </w:p>
        </w:tc>
      </w:tr>
      <w:tr w:rsidR="000D4D89" w:rsidRPr="000D4D89" w14:paraId="68FD45A6" w14:textId="77777777" w:rsidTr="000D4D89">
        <w:tc>
          <w:tcPr>
            <w:tcW w:w="10199" w:type="dxa"/>
            <w:tcBorders>
              <w:top w:val="single" w:sz="4" w:space="0" w:color="auto"/>
              <w:left w:val="nil"/>
              <w:bottom w:val="single" w:sz="4" w:space="0" w:color="auto"/>
              <w:right w:val="nil"/>
            </w:tcBorders>
          </w:tcPr>
          <w:p w14:paraId="24FBBFE4" w14:textId="77777777" w:rsidR="000D4D89" w:rsidRPr="000D4D89" w:rsidRDefault="000D4D89" w:rsidP="000D4D89">
            <w:pPr>
              <w:rPr>
                <w:lang w:eastAsia="en-US"/>
              </w:rPr>
            </w:pPr>
          </w:p>
        </w:tc>
      </w:tr>
      <w:tr w:rsidR="000D4D89" w:rsidRPr="000D4D89" w14:paraId="790966C5" w14:textId="77777777" w:rsidTr="000D4D89">
        <w:tc>
          <w:tcPr>
            <w:tcW w:w="10199" w:type="dxa"/>
            <w:tcBorders>
              <w:top w:val="single" w:sz="4" w:space="0" w:color="auto"/>
              <w:left w:val="nil"/>
              <w:bottom w:val="single" w:sz="4" w:space="0" w:color="auto"/>
              <w:right w:val="nil"/>
            </w:tcBorders>
          </w:tcPr>
          <w:p w14:paraId="5765D781" w14:textId="77777777" w:rsidR="000D4D89" w:rsidRPr="000D4D89" w:rsidRDefault="000D4D89" w:rsidP="000D4D89">
            <w:pPr>
              <w:rPr>
                <w:lang w:eastAsia="en-US"/>
              </w:rPr>
            </w:pPr>
          </w:p>
        </w:tc>
      </w:tr>
    </w:tbl>
    <w:p w14:paraId="2881C1FA" w14:textId="10A54DBF" w:rsidR="000D4D89" w:rsidRDefault="000D4D89" w:rsidP="000D4D89">
      <w:pPr>
        <w:rPr>
          <w:lang w:eastAsia="en-US"/>
        </w:rPr>
      </w:pPr>
    </w:p>
    <w:p w14:paraId="30A464BD" w14:textId="7BA1E5FD" w:rsidR="000D4D89" w:rsidRDefault="000D4D89" w:rsidP="000D4D89">
      <w:pPr>
        <w:pStyle w:val="Heading2"/>
      </w:pPr>
      <w:r>
        <w:t>Experiment 2 - Filtration</w:t>
      </w:r>
    </w:p>
    <w:p w14:paraId="0D0102B0" w14:textId="02CAF8D6" w:rsidR="000D4D89" w:rsidRDefault="000D4D89" w:rsidP="000D4D89">
      <w:pPr>
        <w:pStyle w:val="QRCHeading3"/>
      </w:pPr>
      <w:r>
        <w:t>Aim</w:t>
      </w:r>
    </w:p>
    <w:p w14:paraId="21D064BE" w14:textId="0ACBCC92" w:rsidR="000D4D89" w:rsidRDefault="000D4D89" w:rsidP="000D4D89">
      <w:pPr>
        <w:pStyle w:val="QRCNormalBody"/>
      </w:pPr>
      <w:r w:rsidRPr="000D4D89">
        <w:t>The aim of this experiment is to test the effectiveness of various materials used in water filtration.</w:t>
      </w:r>
    </w:p>
    <w:p w14:paraId="4773B1B7" w14:textId="683E3020" w:rsidR="000D4D89" w:rsidRDefault="000D4D89" w:rsidP="000D4D89">
      <w:pPr>
        <w:pStyle w:val="QRCHeading3"/>
      </w:pPr>
      <w:r>
        <w:t>Materials</w:t>
      </w:r>
    </w:p>
    <w:p w14:paraId="42E1D673" w14:textId="77777777" w:rsidR="000D4D89" w:rsidRDefault="000D4D89" w:rsidP="000D4D89">
      <w:pPr>
        <w:pStyle w:val="QRCBulletItem"/>
        <w:rPr>
          <w:rFonts w:ascii="Century Gothic" w:hAnsi="Century Gothic" w:cs="Arial"/>
        </w:rPr>
      </w:pPr>
      <w:r>
        <w:t xml:space="preserve">4 x 250mL beakers </w:t>
      </w:r>
      <w:r>
        <w:rPr>
          <w:i/>
        </w:rPr>
        <w:t>or</w:t>
      </w:r>
      <w:r>
        <w:t xml:space="preserve"> measuring cylinders</w:t>
      </w:r>
    </w:p>
    <w:p w14:paraId="6CECCF1E" w14:textId="2507C929" w:rsidR="000D4D89" w:rsidRDefault="000D4D89" w:rsidP="000D4D89">
      <w:pPr>
        <w:pStyle w:val="QRCBulletItem"/>
      </w:pPr>
      <w:r>
        <w:t>3 x funnels</w:t>
      </w:r>
    </w:p>
    <w:p w14:paraId="53D2ADD4" w14:textId="5129CF24" w:rsidR="000D4D89" w:rsidRDefault="000D4D89" w:rsidP="000D4D89">
      <w:pPr>
        <w:pStyle w:val="QRCBulletItem"/>
      </w:pPr>
      <w:r>
        <w:t>3 x filter paper</w:t>
      </w:r>
    </w:p>
    <w:p w14:paraId="546388A3" w14:textId="4D0DA94C" w:rsidR="000D4D89" w:rsidRDefault="000D4D89" w:rsidP="000D4D89">
      <w:pPr>
        <w:pStyle w:val="QRCBulletItem"/>
      </w:pPr>
      <w:r>
        <w:t>Plastic teaspoons</w:t>
      </w:r>
    </w:p>
    <w:p w14:paraId="097DC144" w14:textId="77777777" w:rsidR="000D4D89" w:rsidRDefault="000D4D89" w:rsidP="000D4D89">
      <w:pPr>
        <w:pStyle w:val="QRCBulletItem"/>
      </w:pPr>
      <w:r>
        <w:t>Sand</w:t>
      </w:r>
    </w:p>
    <w:p w14:paraId="386BFE55" w14:textId="643840F1" w:rsidR="000D4D89" w:rsidRDefault="000D4D89" w:rsidP="000D4D89">
      <w:pPr>
        <w:pStyle w:val="QRCBulletItem"/>
      </w:pPr>
      <w:r>
        <w:t>Gravel</w:t>
      </w:r>
    </w:p>
    <w:p w14:paraId="2208D84D" w14:textId="551F9CE7" w:rsidR="000D4D89" w:rsidRDefault="000D4D89" w:rsidP="000D4D89">
      <w:pPr>
        <w:pStyle w:val="QRCBulletItem"/>
      </w:pPr>
      <w:r>
        <w:t>Activated carbon – powdered</w:t>
      </w:r>
    </w:p>
    <w:p w14:paraId="485EB825" w14:textId="6BE4D78D" w:rsidR="000D4D89" w:rsidRDefault="000D4D89" w:rsidP="000D4D89">
      <w:pPr>
        <w:pStyle w:val="QRCBulletItem"/>
      </w:pPr>
      <w:r>
        <w:t>Dirty water</w:t>
      </w:r>
    </w:p>
    <w:p w14:paraId="7C04C689" w14:textId="4BFC8BB1" w:rsidR="000D4D89" w:rsidRDefault="000D4D89" w:rsidP="000D4D89">
      <w:pPr>
        <w:pStyle w:val="QRCHeading3"/>
      </w:pPr>
      <w:r>
        <w:rPr>
          <w:noProof/>
        </w:rPr>
        <w:drawing>
          <wp:anchor distT="0" distB="0" distL="114300" distR="114300" simplePos="0" relativeHeight="251660288" behindDoc="1" locked="0" layoutInCell="1" allowOverlap="1" wp14:anchorId="35EB24A9" wp14:editId="2EE91828">
            <wp:simplePos x="0" y="0"/>
            <wp:positionH relativeFrom="column">
              <wp:posOffset>4097655</wp:posOffset>
            </wp:positionH>
            <wp:positionV relativeFrom="paragraph">
              <wp:posOffset>74930</wp:posOffset>
            </wp:positionV>
            <wp:extent cx="2324100" cy="1604645"/>
            <wp:effectExtent l="0" t="0" r="0" b="0"/>
            <wp:wrapTight wrapText="bothSides">
              <wp:wrapPolygon edited="0">
                <wp:start x="0" y="0"/>
                <wp:lineTo x="0" y="21284"/>
                <wp:lineTo x="21423" y="21284"/>
                <wp:lineTo x="21423"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2324100" cy="1604645"/>
                    </a:xfrm>
                    <a:prstGeom prst="rect">
                      <a:avLst/>
                    </a:prstGeom>
                  </pic:spPr>
                </pic:pic>
              </a:graphicData>
            </a:graphic>
            <wp14:sizeRelH relativeFrom="margin">
              <wp14:pctWidth>0</wp14:pctWidth>
            </wp14:sizeRelH>
            <wp14:sizeRelV relativeFrom="margin">
              <wp14:pctHeight>0</wp14:pctHeight>
            </wp14:sizeRelV>
          </wp:anchor>
        </w:drawing>
      </w:r>
      <w:r>
        <w:t>Procedure</w:t>
      </w:r>
    </w:p>
    <w:p w14:paraId="7CBAC296" w14:textId="1AC02908" w:rsidR="000D4D89" w:rsidRDefault="000D4D89" w:rsidP="000D4D89">
      <w:pPr>
        <w:pStyle w:val="QRCNormalBody"/>
        <w:numPr>
          <w:ilvl w:val="0"/>
          <w:numId w:val="32"/>
        </w:numPr>
        <w:rPr>
          <w:rFonts w:ascii="Century Gothic" w:hAnsi="Century Gothic" w:cs="Arial"/>
        </w:rPr>
      </w:pPr>
      <w:r>
        <w:t>Place a funnel on top of each beaker</w:t>
      </w:r>
    </w:p>
    <w:p w14:paraId="23C7FE83" w14:textId="69C6E9C7" w:rsidR="000D4D89" w:rsidRDefault="000D4D89" w:rsidP="000D4D89">
      <w:pPr>
        <w:pStyle w:val="QRCNormalBody"/>
        <w:numPr>
          <w:ilvl w:val="0"/>
          <w:numId w:val="32"/>
        </w:numPr>
      </w:pPr>
      <w:r>
        <w:t>Place filter paper in all of the funnels</w:t>
      </w:r>
    </w:p>
    <w:p w14:paraId="4A7BB18B" w14:textId="06843B41" w:rsidR="000D4D89" w:rsidRDefault="000D4D89" w:rsidP="000D4D89">
      <w:pPr>
        <w:pStyle w:val="QRCNormalBody"/>
        <w:numPr>
          <w:ilvl w:val="0"/>
          <w:numId w:val="32"/>
        </w:numPr>
      </w:pPr>
      <w:r>
        <w:t>Place sand in the first funnel (about ¾ full)</w:t>
      </w:r>
    </w:p>
    <w:p w14:paraId="0657060E" w14:textId="5EF7D845" w:rsidR="000D4D89" w:rsidRDefault="000D4D89" w:rsidP="000D4D89">
      <w:pPr>
        <w:pStyle w:val="QRCNormalBody"/>
        <w:numPr>
          <w:ilvl w:val="0"/>
          <w:numId w:val="32"/>
        </w:numPr>
      </w:pPr>
      <w:r>
        <w:t>Place activated carbon in the second funnel (about ¾ full)</w:t>
      </w:r>
    </w:p>
    <w:p w14:paraId="538FF16B" w14:textId="2100CFCD" w:rsidR="000D4D89" w:rsidRDefault="000D4D89" w:rsidP="000D4D89">
      <w:pPr>
        <w:pStyle w:val="QRCNormalBody"/>
        <w:numPr>
          <w:ilvl w:val="0"/>
          <w:numId w:val="32"/>
        </w:numPr>
      </w:pPr>
      <w:r>
        <w:t>Place gravel in the third funnel (about ¾ full)</w:t>
      </w:r>
    </w:p>
    <w:p w14:paraId="542D87C3" w14:textId="3287E98E" w:rsidR="000D4D89" w:rsidRDefault="000D4D89" w:rsidP="000D4D89">
      <w:pPr>
        <w:pStyle w:val="QRCNormalBody"/>
        <w:numPr>
          <w:ilvl w:val="0"/>
          <w:numId w:val="32"/>
        </w:numPr>
      </w:pPr>
      <w:r>
        <w:t xml:space="preserve">Pour 250mL of contaminated (dirty) water </w:t>
      </w:r>
      <w:proofErr w:type="gramStart"/>
      <w:r>
        <w:t>in to</w:t>
      </w:r>
      <w:proofErr w:type="gramEnd"/>
      <w:r>
        <w:t xml:space="preserve"> each funnel, collecting the filtered water in the beaker below.</w:t>
      </w:r>
    </w:p>
    <w:p w14:paraId="2317C7C7" w14:textId="77777777" w:rsidR="000D4D89" w:rsidRDefault="000D4D89" w:rsidP="000D4D89">
      <w:pPr>
        <w:pStyle w:val="QRCNormalBody"/>
        <w:ind w:left="720"/>
      </w:pPr>
    </w:p>
    <w:p w14:paraId="08A5B94C" w14:textId="34585D9D" w:rsidR="000D4D89" w:rsidRDefault="000D4D89" w:rsidP="000D4D89">
      <w:pPr>
        <w:pStyle w:val="QRCHeading3"/>
      </w:pPr>
    </w:p>
    <w:p w14:paraId="5668FEB8" w14:textId="69BD7A56" w:rsidR="000D4D89" w:rsidRDefault="000D4D89" w:rsidP="000D4D89">
      <w:pPr>
        <w:pStyle w:val="QRCHeading3"/>
      </w:pPr>
      <w:r>
        <w:lastRenderedPageBreak/>
        <w:t>Results</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400"/>
        <w:gridCol w:w="3400"/>
      </w:tblGrid>
      <w:tr w:rsidR="000D4D89" w:rsidRPr="000D4D89" w14:paraId="7120B2F6" w14:textId="77777777" w:rsidTr="000D4D89">
        <w:tc>
          <w:tcPr>
            <w:tcW w:w="10199" w:type="dxa"/>
            <w:gridSpan w:val="3"/>
          </w:tcPr>
          <w:p w14:paraId="5B8AA675" w14:textId="533A4465" w:rsidR="000D4D89" w:rsidRPr="000D4D89" w:rsidRDefault="000D4D89" w:rsidP="003B6305">
            <w:pPr>
              <w:pStyle w:val="QRCNormalBody"/>
              <w:rPr>
                <w:sz w:val="24"/>
                <w:szCs w:val="24"/>
              </w:rPr>
            </w:pPr>
            <w:r w:rsidRPr="000D4D89">
              <w:rPr>
                <w:sz w:val="24"/>
                <w:szCs w:val="24"/>
              </w:rPr>
              <w:t>Record your observations about the water collected after the three different filtration methods. (colour, particulates, volume etc)</w:t>
            </w:r>
          </w:p>
        </w:tc>
      </w:tr>
      <w:tr w:rsidR="000D4D89" w:rsidRPr="000D4D89" w14:paraId="703B8A58" w14:textId="77777777" w:rsidTr="000D4D89">
        <w:trPr>
          <w:trHeight w:val="294"/>
        </w:trPr>
        <w:tc>
          <w:tcPr>
            <w:tcW w:w="3399" w:type="dxa"/>
            <w:tcBorders>
              <w:top w:val="nil"/>
              <w:left w:val="nil"/>
              <w:bottom w:val="nil"/>
              <w:right w:val="single" w:sz="4" w:space="0" w:color="auto"/>
            </w:tcBorders>
            <w:shd w:val="clear" w:color="auto" w:fill="D9D9D9"/>
            <w:hideMark/>
          </w:tcPr>
          <w:p w14:paraId="0E7E8D1E" w14:textId="77777777" w:rsidR="000D4D89" w:rsidRPr="000D4D89" w:rsidRDefault="000D4D89" w:rsidP="000D4D89">
            <w:pPr>
              <w:jc w:val="center"/>
              <w:rPr>
                <w:rFonts w:ascii="Century Gothic" w:hAnsi="Century Gothic" w:cs="Arial"/>
                <w:b/>
                <w:sz w:val="24"/>
                <w:lang w:eastAsia="en-US"/>
              </w:rPr>
            </w:pPr>
            <w:r w:rsidRPr="000D4D89">
              <w:rPr>
                <w:rFonts w:ascii="Century Gothic" w:hAnsi="Century Gothic" w:cs="Arial"/>
                <w:b/>
                <w:sz w:val="24"/>
                <w:lang w:eastAsia="en-US"/>
              </w:rPr>
              <w:t>SAND</w:t>
            </w:r>
          </w:p>
        </w:tc>
        <w:tc>
          <w:tcPr>
            <w:tcW w:w="3400" w:type="dxa"/>
            <w:tcBorders>
              <w:top w:val="nil"/>
              <w:left w:val="single" w:sz="4" w:space="0" w:color="auto"/>
              <w:bottom w:val="nil"/>
              <w:right w:val="single" w:sz="4" w:space="0" w:color="auto"/>
            </w:tcBorders>
            <w:shd w:val="clear" w:color="auto" w:fill="D9D9D9"/>
            <w:hideMark/>
          </w:tcPr>
          <w:p w14:paraId="27F87438" w14:textId="77777777" w:rsidR="000D4D89" w:rsidRPr="000D4D89" w:rsidRDefault="000D4D89" w:rsidP="000D4D89">
            <w:pPr>
              <w:jc w:val="center"/>
              <w:rPr>
                <w:rFonts w:ascii="Century Gothic" w:hAnsi="Century Gothic" w:cs="Arial"/>
                <w:b/>
                <w:sz w:val="24"/>
                <w:lang w:eastAsia="en-US"/>
              </w:rPr>
            </w:pPr>
            <w:r w:rsidRPr="000D4D89">
              <w:rPr>
                <w:rFonts w:ascii="Century Gothic" w:hAnsi="Century Gothic" w:cs="Arial"/>
                <w:b/>
                <w:sz w:val="24"/>
                <w:lang w:eastAsia="en-US"/>
              </w:rPr>
              <w:t>GRAVEL</w:t>
            </w:r>
          </w:p>
        </w:tc>
        <w:tc>
          <w:tcPr>
            <w:tcW w:w="3400" w:type="dxa"/>
            <w:tcBorders>
              <w:top w:val="nil"/>
              <w:left w:val="single" w:sz="4" w:space="0" w:color="auto"/>
              <w:bottom w:val="nil"/>
              <w:right w:val="nil"/>
            </w:tcBorders>
            <w:shd w:val="clear" w:color="auto" w:fill="D9D9D9"/>
            <w:hideMark/>
          </w:tcPr>
          <w:p w14:paraId="018F444A" w14:textId="77777777" w:rsidR="000D4D89" w:rsidRPr="000D4D89" w:rsidRDefault="000D4D89" w:rsidP="000D4D89">
            <w:pPr>
              <w:jc w:val="center"/>
              <w:rPr>
                <w:rFonts w:ascii="Century Gothic" w:hAnsi="Century Gothic" w:cs="Arial"/>
                <w:b/>
                <w:sz w:val="24"/>
                <w:lang w:eastAsia="en-US"/>
              </w:rPr>
            </w:pPr>
            <w:r w:rsidRPr="000D4D89">
              <w:rPr>
                <w:rFonts w:ascii="Century Gothic" w:hAnsi="Century Gothic" w:cs="Arial"/>
                <w:b/>
                <w:sz w:val="24"/>
                <w:lang w:eastAsia="en-US"/>
              </w:rPr>
              <w:t>ACTIVATED CARBON</w:t>
            </w:r>
          </w:p>
        </w:tc>
      </w:tr>
      <w:tr w:rsidR="000D4D89" w:rsidRPr="000D4D89" w14:paraId="451FCA02" w14:textId="77777777" w:rsidTr="000D4D89">
        <w:trPr>
          <w:trHeight w:val="292"/>
        </w:trPr>
        <w:tc>
          <w:tcPr>
            <w:tcW w:w="3399" w:type="dxa"/>
            <w:tcBorders>
              <w:top w:val="nil"/>
              <w:left w:val="nil"/>
              <w:bottom w:val="single" w:sz="4" w:space="0" w:color="auto"/>
              <w:right w:val="single" w:sz="4" w:space="0" w:color="auto"/>
            </w:tcBorders>
          </w:tcPr>
          <w:p w14:paraId="37374C67" w14:textId="77777777" w:rsidR="000D4D89" w:rsidRPr="000D4D89" w:rsidRDefault="000D4D89" w:rsidP="000D4D89">
            <w:pPr>
              <w:rPr>
                <w:rFonts w:ascii="Century Gothic" w:hAnsi="Century Gothic" w:cs="Arial"/>
                <w:sz w:val="24"/>
                <w:lang w:eastAsia="en-US"/>
              </w:rPr>
            </w:pPr>
          </w:p>
        </w:tc>
        <w:tc>
          <w:tcPr>
            <w:tcW w:w="3400" w:type="dxa"/>
            <w:tcBorders>
              <w:top w:val="nil"/>
              <w:left w:val="single" w:sz="4" w:space="0" w:color="auto"/>
              <w:bottom w:val="single" w:sz="4" w:space="0" w:color="auto"/>
              <w:right w:val="single" w:sz="4" w:space="0" w:color="auto"/>
            </w:tcBorders>
          </w:tcPr>
          <w:p w14:paraId="5F7AE927" w14:textId="77777777" w:rsidR="000D4D89" w:rsidRPr="000D4D89" w:rsidRDefault="000D4D89" w:rsidP="000D4D89">
            <w:pPr>
              <w:rPr>
                <w:rFonts w:ascii="Century Gothic" w:hAnsi="Century Gothic" w:cs="Arial"/>
                <w:sz w:val="24"/>
                <w:lang w:eastAsia="en-US"/>
              </w:rPr>
            </w:pPr>
          </w:p>
        </w:tc>
        <w:tc>
          <w:tcPr>
            <w:tcW w:w="3400" w:type="dxa"/>
            <w:tcBorders>
              <w:top w:val="nil"/>
              <w:left w:val="single" w:sz="4" w:space="0" w:color="auto"/>
              <w:bottom w:val="single" w:sz="4" w:space="0" w:color="auto"/>
              <w:right w:val="nil"/>
            </w:tcBorders>
          </w:tcPr>
          <w:p w14:paraId="094F5FED" w14:textId="77777777" w:rsidR="000D4D89" w:rsidRPr="000D4D89" w:rsidRDefault="000D4D89" w:rsidP="000D4D89">
            <w:pPr>
              <w:rPr>
                <w:rFonts w:ascii="Century Gothic" w:hAnsi="Century Gothic" w:cs="Arial"/>
                <w:sz w:val="24"/>
                <w:lang w:eastAsia="en-US"/>
              </w:rPr>
            </w:pPr>
          </w:p>
        </w:tc>
      </w:tr>
      <w:tr w:rsidR="000D4D89" w:rsidRPr="000D4D89" w14:paraId="0C9CF399" w14:textId="77777777" w:rsidTr="000D4D89">
        <w:trPr>
          <w:trHeight w:val="292"/>
        </w:trPr>
        <w:tc>
          <w:tcPr>
            <w:tcW w:w="3399" w:type="dxa"/>
            <w:tcBorders>
              <w:top w:val="single" w:sz="4" w:space="0" w:color="auto"/>
              <w:left w:val="nil"/>
              <w:bottom w:val="single" w:sz="4" w:space="0" w:color="auto"/>
              <w:right w:val="single" w:sz="4" w:space="0" w:color="auto"/>
            </w:tcBorders>
          </w:tcPr>
          <w:p w14:paraId="6F95906E"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7D2C6C4"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4C204251" w14:textId="77777777" w:rsidR="000D4D89" w:rsidRPr="000D4D89" w:rsidRDefault="000D4D89" w:rsidP="000D4D89">
            <w:pPr>
              <w:rPr>
                <w:rFonts w:ascii="Century Gothic" w:hAnsi="Century Gothic" w:cs="Arial"/>
                <w:sz w:val="24"/>
                <w:lang w:eastAsia="en-US"/>
              </w:rPr>
            </w:pPr>
          </w:p>
        </w:tc>
      </w:tr>
      <w:tr w:rsidR="000D4D89" w:rsidRPr="000D4D89" w14:paraId="39AD5022" w14:textId="77777777" w:rsidTr="000D4D89">
        <w:trPr>
          <w:trHeight w:val="292"/>
        </w:trPr>
        <w:tc>
          <w:tcPr>
            <w:tcW w:w="3399" w:type="dxa"/>
            <w:tcBorders>
              <w:top w:val="single" w:sz="4" w:space="0" w:color="auto"/>
              <w:left w:val="nil"/>
              <w:bottom w:val="single" w:sz="4" w:space="0" w:color="auto"/>
              <w:right w:val="single" w:sz="4" w:space="0" w:color="auto"/>
            </w:tcBorders>
          </w:tcPr>
          <w:p w14:paraId="7C39E3B5"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3E1A09F"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11DBD5FF" w14:textId="77777777" w:rsidR="000D4D89" w:rsidRPr="000D4D89" w:rsidRDefault="000D4D89" w:rsidP="000D4D89">
            <w:pPr>
              <w:rPr>
                <w:rFonts w:ascii="Century Gothic" w:hAnsi="Century Gothic" w:cs="Arial"/>
                <w:sz w:val="24"/>
                <w:lang w:eastAsia="en-US"/>
              </w:rPr>
            </w:pPr>
          </w:p>
        </w:tc>
      </w:tr>
      <w:tr w:rsidR="000D4D89" w:rsidRPr="000D4D89" w14:paraId="563FAA18" w14:textId="77777777" w:rsidTr="000D4D89">
        <w:trPr>
          <w:trHeight w:val="292"/>
        </w:trPr>
        <w:tc>
          <w:tcPr>
            <w:tcW w:w="3399" w:type="dxa"/>
            <w:tcBorders>
              <w:top w:val="single" w:sz="4" w:space="0" w:color="auto"/>
              <w:left w:val="nil"/>
              <w:bottom w:val="single" w:sz="4" w:space="0" w:color="auto"/>
              <w:right w:val="single" w:sz="4" w:space="0" w:color="auto"/>
            </w:tcBorders>
          </w:tcPr>
          <w:p w14:paraId="48E8008B"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0769A652"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7B1E58C0" w14:textId="77777777" w:rsidR="000D4D89" w:rsidRPr="000D4D89" w:rsidRDefault="000D4D89" w:rsidP="000D4D89">
            <w:pPr>
              <w:rPr>
                <w:rFonts w:ascii="Century Gothic" w:hAnsi="Century Gothic" w:cs="Arial"/>
                <w:sz w:val="24"/>
                <w:lang w:eastAsia="en-US"/>
              </w:rPr>
            </w:pPr>
          </w:p>
        </w:tc>
      </w:tr>
      <w:tr w:rsidR="000D4D89" w:rsidRPr="000D4D89" w14:paraId="72653E98" w14:textId="77777777" w:rsidTr="000D4D89">
        <w:trPr>
          <w:trHeight w:val="292"/>
        </w:trPr>
        <w:tc>
          <w:tcPr>
            <w:tcW w:w="3399" w:type="dxa"/>
            <w:tcBorders>
              <w:top w:val="single" w:sz="4" w:space="0" w:color="auto"/>
              <w:left w:val="nil"/>
              <w:bottom w:val="single" w:sz="4" w:space="0" w:color="auto"/>
              <w:right w:val="single" w:sz="4" w:space="0" w:color="auto"/>
            </w:tcBorders>
          </w:tcPr>
          <w:p w14:paraId="636D4DBB"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34BF82A"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447C5F6A" w14:textId="77777777" w:rsidR="000D4D89" w:rsidRPr="000D4D89" w:rsidRDefault="000D4D89" w:rsidP="000D4D89">
            <w:pPr>
              <w:rPr>
                <w:rFonts w:ascii="Century Gothic" w:hAnsi="Century Gothic" w:cs="Arial"/>
                <w:sz w:val="24"/>
                <w:lang w:eastAsia="en-US"/>
              </w:rPr>
            </w:pPr>
          </w:p>
        </w:tc>
      </w:tr>
      <w:tr w:rsidR="000D4D89" w:rsidRPr="000D4D89" w14:paraId="6ED16BAA" w14:textId="77777777" w:rsidTr="000D4D89">
        <w:trPr>
          <w:trHeight w:val="292"/>
        </w:trPr>
        <w:tc>
          <w:tcPr>
            <w:tcW w:w="3399" w:type="dxa"/>
            <w:tcBorders>
              <w:top w:val="single" w:sz="4" w:space="0" w:color="auto"/>
              <w:left w:val="nil"/>
              <w:bottom w:val="single" w:sz="4" w:space="0" w:color="auto"/>
              <w:right w:val="single" w:sz="4" w:space="0" w:color="auto"/>
            </w:tcBorders>
          </w:tcPr>
          <w:p w14:paraId="311F4C4C"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18BEDBD9"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6D04DE4F" w14:textId="77777777" w:rsidR="000D4D89" w:rsidRPr="000D4D89" w:rsidRDefault="000D4D89" w:rsidP="000D4D89">
            <w:pPr>
              <w:rPr>
                <w:rFonts w:ascii="Century Gothic" w:hAnsi="Century Gothic" w:cs="Arial"/>
                <w:sz w:val="24"/>
                <w:lang w:eastAsia="en-US"/>
              </w:rPr>
            </w:pPr>
          </w:p>
        </w:tc>
      </w:tr>
      <w:tr w:rsidR="000D4D89" w:rsidRPr="000D4D89" w14:paraId="18105363" w14:textId="77777777" w:rsidTr="000D4D89">
        <w:trPr>
          <w:trHeight w:val="292"/>
        </w:trPr>
        <w:tc>
          <w:tcPr>
            <w:tcW w:w="3399" w:type="dxa"/>
            <w:tcBorders>
              <w:top w:val="single" w:sz="4" w:space="0" w:color="auto"/>
              <w:left w:val="nil"/>
              <w:bottom w:val="single" w:sz="4" w:space="0" w:color="auto"/>
              <w:right w:val="single" w:sz="4" w:space="0" w:color="auto"/>
            </w:tcBorders>
          </w:tcPr>
          <w:p w14:paraId="731C5968"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219EE657"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67F75F4F" w14:textId="77777777" w:rsidR="000D4D89" w:rsidRPr="000D4D89" w:rsidRDefault="000D4D89" w:rsidP="000D4D89">
            <w:pPr>
              <w:rPr>
                <w:rFonts w:ascii="Century Gothic" w:hAnsi="Century Gothic" w:cs="Arial"/>
                <w:sz w:val="24"/>
                <w:lang w:eastAsia="en-US"/>
              </w:rPr>
            </w:pPr>
          </w:p>
        </w:tc>
      </w:tr>
      <w:tr w:rsidR="000D4D89" w:rsidRPr="000D4D89" w14:paraId="7190742F" w14:textId="77777777" w:rsidTr="000D4D89">
        <w:trPr>
          <w:trHeight w:val="292"/>
        </w:trPr>
        <w:tc>
          <w:tcPr>
            <w:tcW w:w="3399" w:type="dxa"/>
            <w:tcBorders>
              <w:top w:val="single" w:sz="4" w:space="0" w:color="auto"/>
              <w:left w:val="nil"/>
              <w:bottom w:val="single" w:sz="4" w:space="0" w:color="auto"/>
              <w:right w:val="single" w:sz="4" w:space="0" w:color="auto"/>
            </w:tcBorders>
          </w:tcPr>
          <w:p w14:paraId="455BAFD7"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975B1C1"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63313378" w14:textId="77777777" w:rsidR="000D4D89" w:rsidRPr="000D4D89" w:rsidRDefault="000D4D89" w:rsidP="000D4D89">
            <w:pPr>
              <w:rPr>
                <w:rFonts w:ascii="Century Gothic" w:hAnsi="Century Gothic" w:cs="Arial"/>
                <w:sz w:val="24"/>
                <w:lang w:eastAsia="en-US"/>
              </w:rPr>
            </w:pPr>
          </w:p>
        </w:tc>
      </w:tr>
      <w:tr w:rsidR="000D4D89" w:rsidRPr="000D4D89" w14:paraId="3D31882F" w14:textId="77777777" w:rsidTr="000D4D89">
        <w:trPr>
          <w:trHeight w:val="292"/>
        </w:trPr>
        <w:tc>
          <w:tcPr>
            <w:tcW w:w="3399" w:type="dxa"/>
            <w:tcBorders>
              <w:top w:val="single" w:sz="4" w:space="0" w:color="auto"/>
              <w:left w:val="nil"/>
              <w:bottom w:val="single" w:sz="4" w:space="0" w:color="auto"/>
              <w:right w:val="single" w:sz="4" w:space="0" w:color="auto"/>
            </w:tcBorders>
          </w:tcPr>
          <w:p w14:paraId="4DC61700"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436D3271"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4F34F1EA" w14:textId="77777777" w:rsidR="000D4D89" w:rsidRPr="000D4D89" w:rsidRDefault="000D4D89" w:rsidP="000D4D89">
            <w:pPr>
              <w:rPr>
                <w:rFonts w:ascii="Century Gothic" w:hAnsi="Century Gothic" w:cs="Arial"/>
                <w:sz w:val="24"/>
                <w:lang w:eastAsia="en-US"/>
              </w:rPr>
            </w:pPr>
          </w:p>
        </w:tc>
      </w:tr>
      <w:tr w:rsidR="000D4D89" w:rsidRPr="000D4D89" w14:paraId="6186DC72" w14:textId="77777777" w:rsidTr="000D4D89">
        <w:trPr>
          <w:trHeight w:val="292"/>
        </w:trPr>
        <w:tc>
          <w:tcPr>
            <w:tcW w:w="3399" w:type="dxa"/>
            <w:tcBorders>
              <w:top w:val="single" w:sz="4" w:space="0" w:color="auto"/>
              <w:left w:val="nil"/>
              <w:bottom w:val="single" w:sz="4" w:space="0" w:color="auto"/>
              <w:right w:val="single" w:sz="4" w:space="0" w:color="auto"/>
            </w:tcBorders>
          </w:tcPr>
          <w:p w14:paraId="30423550"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704076A" w14:textId="77777777" w:rsidR="000D4D89" w:rsidRPr="000D4D89" w:rsidRDefault="000D4D89" w:rsidP="000D4D89">
            <w:pPr>
              <w:rPr>
                <w:rFonts w:ascii="Century Gothic" w:hAnsi="Century Gothic" w:cs="Arial"/>
                <w:sz w:val="24"/>
                <w:lang w:eastAsia="en-US"/>
              </w:rPr>
            </w:pPr>
          </w:p>
        </w:tc>
        <w:tc>
          <w:tcPr>
            <w:tcW w:w="3400" w:type="dxa"/>
            <w:tcBorders>
              <w:top w:val="single" w:sz="4" w:space="0" w:color="auto"/>
              <w:left w:val="single" w:sz="4" w:space="0" w:color="auto"/>
              <w:bottom w:val="single" w:sz="4" w:space="0" w:color="auto"/>
              <w:right w:val="nil"/>
            </w:tcBorders>
          </w:tcPr>
          <w:p w14:paraId="709D670A" w14:textId="77777777" w:rsidR="000D4D89" w:rsidRPr="000D4D89" w:rsidRDefault="000D4D89" w:rsidP="000D4D89">
            <w:pPr>
              <w:rPr>
                <w:rFonts w:ascii="Century Gothic" w:hAnsi="Century Gothic" w:cs="Arial"/>
                <w:sz w:val="24"/>
                <w:lang w:eastAsia="en-US"/>
              </w:rPr>
            </w:pPr>
          </w:p>
        </w:tc>
      </w:tr>
    </w:tbl>
    <w:p w14:paraId="0DC3FE53" w14:textId="77777777" w:rsidR="000D4D89" w:rsidRPr="000D4D89" w:rsidRDefault="000D4D89" w:rsidP="000D4D89">
      <w:pPr>
        <w:jc w:val="center"/>
        <w:rPr>
          <w:rFonts w:ascii="Century Gothic" w:eastAsia="Calibri" w:hAnsi="Century Gothic" w:cs="Arial"/>
          <w:b/>
          <w:sz w:val="36"/>
          <w:szCs w:val="20"/>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0D4D89" w14:paraId="5FF9759A" w14:textId="77777777" w:rsidTr="000D4D89">
        <w:tc>
          <w:tcPr>
            <w:tcW w:w="10199" w:type="dxa"/>
            <w:hideMark/>
          </w:tcPr>
          <w:p w14:paraId="4CB89358" w14:textId="77777777" w:rsidR="000D4D89" w:rsidRPr="000D4D89" w:rsidRDefault="000D4D89" w:rsidP="000D4D89">
            <w:pPr>
              <w:pStyle w:val="QRCNormalBody"/>
              <w:rPr>
                <w:rFonts w:ascii="Century Gothic" w:hAnsi="Century Gothic" w:cs="Arial"/>
                <w:sz w:val="24"/>
                <w:szCs w:val="24"/>
              </w:rPr>
            </w:pPr>
            <w:r w:rsidRPr="000D4D89">
              <w:rPr>
                <w:sz w:val="24"/>
                <w:szCs w:val="24"/>
              </w:rPr>
              <w:t>Based on your observations, which of the three filter materials provided the best filtration?</w:t>
            </w:r>
          </w:p>
        </w:tc>
      </w:tr>
      <w:tr w:rsidR="000D4D89" w14:paraId="20026B68" w14:textId="77777777" w:rsidTr="000D4D89">
        <w:tc>
          <w:tcPr>
            <w:tcW w:w="10199" w:type="dxa"/>
            <w:tcBorders>
              <w:top w:val="nil"/>
              <w:left w:val="nil"/>
              <w:bottom w:val="single" w:sz="4" w:space="0" w:color="auto"/>
              <w:right w:val="nil"/>
            </w:tcBorders>
          </w:tcPr>
          <w:p w14:paraId="00217E99" w14:textId="77777777" w:rsidR="000D4D89" w:rsidRDefault="000D4D89">
            <w:pPr>
              <w:rPr>
                <w:rFonts w:ascii="Century Gothic" w:hAnsi="Century Gothic"/>
                <w:sz w:val="24"/>
              </w:rPr>
            </w:pPr>
          </w:p>
        </w:tc>
      </w:tr>
      <w:tr w:rsidR="000D4D89" w14:paraId="68F296B2" w14:textId="77777777" w:rsidTr="000D4D89">
        <w:tc>
          <w:tcPr>
            <w:tcW w:w="10199" w:type="dxa"/>
            <w:tcBorders>
              <w:top w:val="single" w:sz="4" w:space="0" w:color="auto"/>
              <w:left w:val="nil"/>
              <w:bottom w:val="single" w:sz="4" w:space="0" w:color="auto"/>
              <w:right w:val="nil"/>
            </w:tcBorders>
          </w:tcPr>
          <w:p w14:paraId="17DF34A0" w14:textId="77777777" w:rsidR="000D4D89" w:rsidRDefault="000D4D89">
            <w:pPr>
              <w:rPr>
                <w:rFonts w:ascii="Century Gothic" w:hAnsi="Century Gothic"/>
                <w:sz w:val="24"/>
              </w:rPr>
            </w:pPr>
          </w:p>
        </w:tc>
      </w:tr>
      <w:tr w:rsidR="000D4D89" w14:paraId="4061B15A" w14:textId="77777777" w:rsidTr="000D4D89">
        <w:tc>
          <w:tcPr>
            <w:tcW w:w="10199" w:type="dxa"/>
            <w:tcBorders>
              <w:top w:val="single" w:sz="4" w:space="0" w:color="auto"/>
              <w:left w:val="nil"/>
              <w:bottom w:val="single" w:sz="4" w:space="0" w:color="auto"/>
              <w:right w:val="nil"/>
            </w:tcBorders>
          </w:tcPr>
          <w:p w14:paraId="3D8C09D3" w14:textId="77777777" w:rsidR="000D4D89" w:rsidRDefault="000D4D89">
            <w:pPr>
              <w:rPr>
                <w:rFonts w:ascii="Century Gothic" w:hAnsi="Century Gothic"/>
                <w:sz w:val="24"/>
              </w:rPr>
            </w:pPr>
          </w:p>
        </w:tc>
      </w:tr>
      <w:tr w:rsidR="000D4D89" w14:paraId="19EB5885" w14:textId="77777777" w:rsidTr="000D4D89">
        <w:tc>
          <w:tcPr>
            <w:tcW w:w="10199" w:type="dxa"/>
            <w:tcBorders>
              <w:top w:val="single" w:sz="4" w:space="0" w:color="auto"/>
              <w:left w:val="nil"/>
              <w:bottom w:val="single" w:sz="4" w:space="0" w:color="auto"/>
              <w:right w:val="nil"/>
            </w:tcBorders>
          </w:tcPr>
          <w:p w14:paraId="7EDDB164" w14:textId="77777777" w:rsidR="000D4D89" w:rsidRDefault="000D4D89">
            <w:pPr>
              <w:rPr>
                <w:rFonts w:ascii="Century Gothic" w:hAnsi="Century Gothic"/>
                <w:sz w:val="24"/>
              </w:rPr>
            </w:pPr>
          </w:p>
        </w:tc>
      </w:tr>
    </w:tbl>
    <w:p w14:paraId="250B1C92" w14:textId="50817A7E" w:rsidR="000D4D89" w:rsidRDefault="003B6305" w:rsidP="003B6305">
      <w:pPr>
        <w:pStyle w:val="Heading2"/>
      </w:pPr>
      <w:r>
        <w:t>Experiment 3 – Water treatment design</w:t>
      </w:r>
    </w:p>
    <w:p w14:paraId="0F12A994" w14:textId="4582E813" w:rsidR="003B6305" w:rsidRDefault="003B6305" w:rsidP="003B6305">
      <w:pPr>
        <w:pStyle w:val="QRCHeading3"/>
      </w:pPr>
      <w:r>
        <w:t>Aim</w:t>
      </w:r>
    </w:p>
    <w:p w14:paraId="4A0DFC51" w14:textId="3784596F" w:rsidR="003B6305" w:rsidRDefault="003B6305" w:rsidP="003B6305">
      <w:pPr>
        <w:pStyle w:val="QRCNormalBody"/>
      </w:pPr>
      <w:r w:rsidRPr="003B6305">
        <w:t>In this experiment you will design and test your own water filtration method, using the information collected in the previous two experiments.</w:t>
      </w:r>
    </w:p>
    <w:p w14:paraId="6B67C9F8" w14:textId="2A2E3DF1" w:rsidR="003B6305" w:rsidRDefault="003B6305" w:rsidP="003B6305">
      <w:pPr>
        <w:pStyle w:val="QRCHeading3"/>
      </w:pPr>
      <w:r>
        <w:t>Materials</w:t>
      </w:r>
    </w:p>
    <w:p w14:paraId="34C278F7" w14:textId="77777777" w:rsidR="003B6305" w:rsidRPr="003B6305" w:rsidRDefault="003B6305" w:rsidP="003B6305">
      <w:pPr>
        <w:pStyle w:val="QRCBulletItem"/>
        <w:rPr>
          <w:rFonts w:ascii="Century Gothic" w:hAnsi="Century Gothic" w:cs="Arial"/>
          <w:sz w:val="22"/>
          <w:szCs w:val="24"/>
        </w:rPr>
      </w:pPr>
      <w:r w:rsidRPr="003B6305">
        <w:rPr>
          <w:sz w:val="22"/>
          <w:szCs w:val="24"/>
        </w:rPr>
        <w:t xml:space="preserve">2 x 250mL beakers </w:t>
      </w:r>
      <w:r w:rsidRPr="003B6305">
        <w:rPr>
          <w:i/>
          <w:sz w:val="22"/>
          <w:szCs w:val="24"/>
        </w:rPr>
        <w:t>or</w:t>
      </w:r>
      <w:r w:rsidRPr="003B6305">
        <w:rPr>
          <w:sz w:val="22"/>
          <w:szCs w:val="24"/>
        </w:rPr>
        <w:t xml:space="preserve"> measuring cylinders</w:t>
      </w:r>
    </w:p>
    <w:p w14:paraId="23A76FBA" w14:textId="77777777" w:rsidR="003B6305" w:rsidRPr="003B6305" w:rsidRDefault="003B6305" w:rsidP="003B6305">
      <w:pPr>
        <w:pStyle w:val="QRCBulletItem"/>
        <w:rPr>
          <w:sz w:val="22"/>
          <w:szCs w:val="24"/>
        </w:rPr>
      </w:pPr>
      <w:r w:rsidRPr="003B6305">
        <w:rPr>
          <w:sz w:val="22"/>
          <w:szCs w:val="24"/>
        </w:rPr>
        <w:t>1 x funnel</w:t>
      </w:r>
    </w:p>
    <w:p w14:paraId="6975FDCC" w14:textId="77777777" w:rsidR="003B6305" w:rsidRPr="003B6305" w:rsidRDefault="003B6305" w:rsidP="003B6305">
      <w:pPr>
        <w:pStyle w:val="QRCBulletItem"/>
        <w:rPr>
          <w:sz w:val="22"/>
          <w:szCs w:val="24"/>
        </w:rPr>
      </w:pPr>
      <w:r w:rsidRPr="003B6305">
        <w:rPr>
          <w:sz w:val="22"/>
          <w:szCs w:val="24"/>
        </w:rPr>
        <w:t>1 x filter paper</w:t>
      </w:r>
    </w:p>
    <w:p w14:paraId="6E966308" w14:textId="77777777" w:rsidR="003B6305" w:rsidRPr="003B6305" w:rsidRDefault="003B6305" w:rsidP="003B6305">
      <w:pPr>
        <w:pStyle w:val="QRCBulletItem"/>
        <w:rPr>
          <w:sz w:val="22"/>
          <w:szCs w:val="24"/>
        </w:rPr>
      </w:pPr>
      <w:r w:rsidRPr="003B6305">
        <w:rPr>
          <w:sz w:val="22"/>
          <w:szCs w:val="24"/>
        </w:rPr>
        <w:t>Stirring rod</w:t>
      </w:r>
    </w:p>
    <w:p w14:paraId="1A6227A3" w14:textId="77777777" w:rsidR="003B6305" w:rsidRPr="003B6305" w:rsidRDefault="003B6305" w:rsidP="003B6305">
      <w:pPr>
        <w:pStyle w:val="QRCBulletItem"/>
        <w:rPr>
          <w:sz w:val="22"/>
          <w:szCs w:val="24"/>
        </w:rPr>
      </w:pPr>
      <w:r w:rsidRPr="003B6305">
        <w:rPr>
          <w:sz w:val="22"/>
          <w:szCs w:val="24"/>
        </w:rPr>
        <w:t>Plastic teaspoons</w:t>
      </w:r>
    </w:p>
    <w:p w14:paraId="42976A43" w14:textId="77777777" w:rsidR="003B6305" w:rsidRPr="003B6305" w:rsidRDefault="003B6305" w:rsidP="003B6305">
      <w:pPr>
        <w:pStyle w:val="QRCBulletItem"/>
        <w:rPr>
          <w:sz w:val="22"/>
          <w:szCs w:val="24"/>
        </w:rPr>
      </w:pPr>
      <w:r w:rsidRPr="003B6305">
        <w:rPr>
          <w:sz w:val="22"/>
          <w:szCs w:val="24"/>
        </w:rPr>
        <w:t>Sand</w:t>
      </w:r>
    </w:p>
    <w:p w14:paraId="45D46235" w14:textId="77777777" w:rsidR="003B6305" w:rsidRPr="003B6305" w:rsidRDefault="003B6305" w:rsidP="003B6305">
      <w:pPr>
        <w:pStyle w:val="QRCBulletItem"/>
        <w:rPr>
          <w:sz w:val="22"/>
          <w:szCs w:val="24"/>
        </w:rPr>
      </w:pPr>
      <w:r w:rsidRPr="003B6305">
        <w:rPr>
          <w:sz w:val="22"/>
          <w:szCs w:val="24"/>
        </w:rPr>
        <w:t>Gravel</w:t>
      </w:r>
    </w:p>
    <w:p w14:paraId="7FC86B3C" w14:textId="77777777" w:rsidR="003B6305" w:rsidRPr="003B6305" w:rsidRDefault="003B6305" w:rsidP="003B6305">
      <w:pPr>
        <w:pStyle w:val="QRCBulletItem"/>
        <w:rPr>
          <w:sz w:val="22"/>
          <w:szCs w:val="24"/>
        </w:rPr>
      </w:pPr>
      <w:r w:rsidRPr="003B6305">
        <w:rPr>
          <w:sz w:val="22"/>
          <w:szCs w:val="24"/>
        </w:rPr>
        <w:t>Activated carbon – powdered</w:t>
      </w:r>
    </w:p>
    <w:p w14:paraId="46C6D0C9" w14:textId="77777777" w:rsidR="003B6305" w:rsidRPr="003B6305" w:rsidRDefault="003B6305" w:rsidP="003B6305">
      <w:pPr>
        <w:pStyle w:val="QRCBulletItem"/>
        <w:rPr>
          <w:sz w:val="22"/>
          <w:szCs w:val="24"/>
        </w:rPr>
      </w:pPr>
      <w:r w:rsidRPr="003B6305">
        <w:rPr>
          <w:sz w:val="22"/>
          <w:szCs w:val="24"/>
        </w:rPr>
        <w:t>Alum</w:t>
      </w:r>
    </w:p>
    <w:p w14:paraId="54448FC0" w14:textId="3A7D0C2F" w:rsidR="003B6305" w:rsidRDefault="003B6305" w:rsidP="003B6305">
      <w:pPr>
        <w:pStyle w:val="QRCBulletItem"/>
        <w:rPr>
          <w:sz w:val="22"/>
          <w:szCs w:val="24"/>
        </w:rPr>
      </w:pPr>
      <w:r w:rsidRPr="003B6305">
        <w:rPr>
          <w:sz w:val="22"/>
          <w:szCs w:val="24"/>
        </w:rPr>
        <w:t>Dirty water</w:t>
      </w:r>
    </w:p>
    <w:p w14:paraId="6A4943D5" w14:textId="17BC3DA4" w:rsidR="003B6305" w:rsidRDefault="003B6305" w:rsidP="003B6305">
      <w:pPr>
        <w:pStyle w:val="QRCBulletItem"/>
        <w:numPr>
          <w:ilvl w:val="0"/>
          <w:numId w:val="0"/>
        </w:numPr>
        <w:ind w:left="641" w:hanging="357"/>
        <w:rPr>
          <w:sz w:val="22"/>
          <w:szCs w:val="24"/>
        </w:rPr>
      </w:pPr>
    </w:p>
    <w:p w14:paraId="2B956856" w14:textId="1DD08815" w:rsidR="003B6305" w:rsidRDefault="003B6305" w:rsidP="003B6305">
      <w:pPr>
        <w:pStyle w:val="QRCBulletItem"/>
        <w:numPr>
          <w:ilvl w:val="0"/>
          <w:numId w:val="0"/>
        </w:numPr>
        <w:ind w:left="641" w:hanging="357"/>
        <w:rPr>
          <w:sz w:val="22"/>
          <w:szCs w:val="24"/>
        </w:rPr>
      </w:pPr>
    </w:p>
    <w:p w14:paraId="64014320" w14:textId="1F7916FE" w:rsidR="003B6305" w:rsidRDefault="003B6305" w:rsidP="003B6305">
      <w:pPr>
        <w:pStyle w:val="QRCBulletItem"/>
        <w:numPr>
          <w:ilvl w:val="0"/>
          <w:numId w:val="0"/>
        </w:numPr>
        <w:ind w:left="641" w:hanging="357"/>
        <w:rPr>
          <w:sz w:val="22"/>
          <w:szCs w:val="24"/>
        </w:rPr>
      </w:pPr>
    </w:p>
    <w:p w14:paraId="326309B4" w14:textId="44BAC116" w:rsidR="003B6305" w:rsidRDefault="003B6305" w:rsidP="003B6305">
      <w:pPr>
        <w:pStyle w:val="QRCHeading3"/>
      </w:pPr>
      <w:r>
        <w:t>Procedure</w:t>
      </w:r>
    </w:p>
    <w:p w14:paraId="0332C327" w14:textId="66F6BF15" w:rsidR="003B6305" w:rsidRDefault="003B6305" w:rsidP="003B6305">
      <w:pPr>
        <w:pStyle w:val="QRCNormalBody"/>
        <w:rPr>
          <w:rFonts w:ascii="Century Gothic" w:hAnsi="Century Gothic" w:cs="Arial"/>
        </w:rPr>
      </w:pPr>
      <w:r>
        <w:lastRenderedPageBreak/>
        <w:t>1. Determine how many teaspoons of alum you will add to your water.</w:t>
      </w:r>
    </w:p>
    <w:p w14:paraId="2AA3EDA3" w14:textId="5A96E95B" w:rsidR="003B6305" w:rsidRDefault="003B6305" w:rsidP="003B6305">
      <w:pPr>
        <w:pStyle w:val="QRCNormalBody"/>
      </w:pPr>
      <w:r>
        <w:t>2. You will need to construct a filter using sand, gravel and activated carbon.  In the diagram provided, record the order that you will place these materials in your filter.</w:t>
      </w:r>
    </w:p>
    <w:p w14:paraId="4B8E4B5F" w14:textId="0E18605A" w:rsidR="003B6305" w:rsidRPr="003B6305" w:rsidRDefault="003B6305" w:rsidP="003B6305">
      <w:pPr>
        <w:pStyle w:val="QRCHeading3"/>
      </w:pPr>
      <w:r>
        <w:rPr>
          <w:noProof/>
        </w:rPr>
        <w:drawing>
          <wp:anchor distT="0" distB="0" distL="114300" distR="114300" simplePos="0" relativeHeight="251661312" behindDoc="1" locked="0" layoutInCell="1" allowOverlap="1" wp14:anchorId="06D3B77C" wp14:editId="22F9E75C">
            <wp:simplePos x="0" y="0"/>
            <wp:positionH relativeFrom="margin">
              <wp:align>center</wp:align>
            </wp:positionH>
            <wp:positionV relativeFrom="paragraph">
              <wp:posOffset>407035</wp:posOffset>
            </wp:positionV>
            <wp:extent cx="2733675" cy="2733675"/>
            <wp:effectExtent l="0" t="0" r="9525" b="9525"/>
            <wp:wrapTight wrapText="bothSides">
              <wp:wrapPolygon edited="0">
                <wp:start x="0" y="0"/>
                <wp:lineTo x="0" y="21525"/>
                <wp:lineTo x="21525" y="21525"/>
                <wp:lineTo x="21525" y="0"/>
                <wp:lineTo x="0" y="0"/>
              </wp:wrapPolygon>
            </wp:wrapTight>
            <wp:docPr id="5" name="Picture 5" descr="A picture containing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able&#10;&#10;Description generated with high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anchor>
        </w:drawing>
      </w:r>
    </w:p>
    <w:p w14:paraId="4B0B10CE" w14:textId="0674F34B" w:rsidR="003B6305" w:rsidRDefault="003B6305" w:rsidP="003B6305">
      <w:pPr>
        <w:pStyle w:val="QRCBulletItem"/>
        <w:numPr>
          <w:ilvl w:val="0"/>
          <w:numId w:val="0"/>
        </w:numPr>
        <w:ind w:left="641"/>
      </w:pPr>
    </w:p>
    <w:p w14:paraId="4FA62C08" w14:textId="34F41A0E" w:rsidR="003B6305" w:rsidRPr="003B6305" w:rsidRDefault="003B6305" w:rsidP="003B6305">
      <w:pPr>
        <w:rPr>
          <w:lang w:eastAsia="en-US"/>
        </w:rPr>
      </w:pPr>
    </w:p>
    <w:p w14:paraId="13985B30" w14:textId="56EEFA95" w:rsidR="003B6305" w:rsidRPr="003B6305" w:rsidRDefault="003B6305" w:rsidP="003B6305">
      <w:pPr>
        <w:rPr>
          <w:lang w:eastAsia="en-US"/>
        </w:rPr>
      </w:pPr>
    </w:p>
    <w:p w14:paraId="290FFE2C" w14:textId="6596A1DE" w:rsidR="003B6305" w:rsidRPr="003B6305" w:rsidRDefault="003B6305" w:rsidP="003B6305">
      <w:pPr>
        <w:rPr>
          <w:lang w:eastAsia="en-US"/>
        </w:rPr>
      </w:pPr>
    </w:p>
    <w:p w14:paraId="5ECCB137" w14:textId="6DB77693" w:rsidR="003B6305" w:rsidRPr="003B6305" w:rsidRDefault="003B6305" w:rsidP="003B6305">
      <w:pPr>
        <w:rPr>
          <w:lang w:eastAsia="en-US"/>
        </w:rPr>
      </w:pPr>
    </w:p>
    <w:p w14:paraId="324CDF50" w14:textId="4A1FC7EB" w:rsidR="003B6305" w:rsidRPr="003B6305" w:rsidRDefault="003B6305" w:rsidP="003B6305">
      <w:pPr>
        <w:rPr>
          <w:lang w:eastAsia="en-US"/>
        </w:rPr>
      </w:pPr>
    </w:p>
    <w:p w14:paraId="404563A1" w14:textId="410BE87C" w:rsidR="003B6305" w:rsidRPr="003B6305" w:rsidRDefault="003B6305" w:rsidP="003B6305">
      <w:pPr>
        <w:rPr>
          <w:lang w:eastAsia="en-US"/>
        </w:rPr>
      </w:pPr>
    </w:p>
    <w:p w14:paraId="00E2C474" w14:textId="16973CBB" w:rsidR="003B6305" w:rsidRPr="003B6305" w:rsidRDefault="003B6305" w:rsidP="003B6305">
      <w:pPr>
        <w:rPr>
          <w:lang w:eastAsia="en-US"/>
        </w:rPr>
      </w:pPr>
    </w:p>
    <w:p w14:paraId="43019A51" w14:textId="2F89E63D" w:rsidR="003B6305" w:rsidRPr="003B6305" w:rsidRDefault="003B6305" w:rsidP="003B6305">
      <w:pPr>
        <w:rPr>
          <w:lang w:eastAsia="en-US"/>
        </w:rPr>
      </w:pPr>
    </w:p>
    <w:p w14:paraId="585274FF" w14:textId="6E5F355F" w:rsidR="003B6305" w:rsidRPr="003B6305" w:rsidRDefault="003B6305" w:rsidP="003B6305">
      <w:pPr>
        <w:rPr>
          <w:lang w:eastAsia="en-US"/>
        </w:rPr>
      </w:pPr>
    </w:p>
    <w:p w14:paraId="558F7C70" w14:textId="7CA5C97F" w:rsidR="003B6305" w:rsidRPr="003B6305" w:rsidRDefault="003B6305" w:rsidP="003B6305">
      <w:pPr>
        <w:rPr>
          <w:lang w:eastAsia="en-US"/>
        </w:rPr>
      </w:pPr>
    </w:p>
    <w:p w14:paraId="7F301427" w14:textId="728228A8" w:rsidR="003B6305" w:rsidRPr="003B6305" w:rsidRDefault="003B6305" w:rsidP="003B6305">
      <w:pPr>
        <w:rPr>
          <w:lang w:eastAsia="en-US"/>
        </w:rPr>
      </w:pPr>
    </w:p>
    <w:p w14:paraId="065EA50E" w14:textId="77EEAC7A" w:rsidR="003B6305" w:rsidRPr="003B6305" w:rsidRDefault="003B6305" w:rsidP="003B6305">
      <w:pPr>
        <w:rPr>
          <w:lang w:eastAsia="en-US"/>
        </w:rPr>
      </w:pPr>
    </w:p>
    <w:p w14:paraId="1A5BAC79" w14:textId="49F46404" w:rsidR="003B6305" w:rsidRPr="003B6305" w:rsidRDefault="003B6305" w:rsidP="003B6305">
      <w:pPr>
        <w:rPr>
          <w:lang w:eastAsia="en-US"/>
        </w:rPr>
      </w:pPr>
    </w:p>
    <w:p w14:paraId="3FADC0EC" w14:textId="07CF04EA" w:rsidR="003B6305" w:rsidRPr="003B6305" w:rsidRDefault="003B6305" w:rsidP="003B6305">
      <w:pPr>
        <w:rPr>
          <w:lang w:eastAsia="en-US"/>
        </w:rPr>
      </w:pPr>
    </w:p>
    <w:p w14:paraId="2BFC3D0E" w14:textId="06BF16D5" w:rsidR="003B6305" w:rsidRPr="003B6305" w:rsidRDefault="003B6305" w:rsidP="003B6305">
      <w:pPr>
        <w:rPr>
          <w:lang w:eastAsia="en-US"/>
        </w:rPr>
      </w:pPr>
    </w:p>
    <w:p w14:paraId="05CBA185" w14:textId="700020F6" w:rsidR="003B6305" w:rsidRPr="003B6305" w:rsidRDefault="003B6305" w:rsidP="003B6305">
      <w:pPr>
        <w:rPr>
          <w:lang w:eastAsia="en-US"/>
        </w:rPr>
      </w:pPr>
    </w:p>
    <w:p w14:paraId="4FFD7FAB" w14:textId="4B17982A" w:rsidR="003B6305" w:rsidRDefault="003B6305" w:rsidP="003B6305">
      <w:pPr>
        <w:rPr>
          <w:color w:val="808080" w:themeColor="background1" w:themeShade="80"/>
          <w:sz w:val="20"/>
          <w:lang w:eastAsia="en-US"/>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7A82D418" w14:textId="77777777" w:rsidTr="003B6305">
        <w:tc>
          <w:tcPr>
            <w:tcW w:w="10199" w:type="dxa"/>
            <w:tcBorders>
              <w:top w:val="nil"/>
              <w:left w:val="nil"/>
              <w:bottom w:val="single" w:sz="4" w:space="0" w:color="auto"/>
              <w:right w:val="nil"/>
            </w:tcBorders>
          </w:tcPr>
          <w:p w14:paraId="6A41D485" w14:textId="26CECE08" w:rsidR="003B6305" w:rsidRPr="003B6305" w:rsidRDefault="003B6305" w:rsidP="003B6305">
            <w:pPr>
              <w:pStyle w:val="QRCNormalBody"/>
              <w:rPr>
                <w:rFonts w:ascii="Century Gothic" w:hAnsi="Century Gothic" w:cs="Arial"/>
                <w:sz w:val="24"/>
                <w:szCs w:val="24"/>
              </w:rPr>
            </w:pPr>
            <w:r w:rsidRPr="003B6305">
              <w:rPr>
                <w:sz w:val="24"/>
                <w:szCs w:val="24"/>
              </w:rPr>
              <w:t xml:space="preserve">In the space provided below, write a step by step procedure describing the process you will use to treat your dirty water sample. </w:t>
            </w:r>
          </w:p>
        </w:tc>
      </w:tr>
      <w:tr w:rsidR="003B6305" w:rsidRPr="003B6305" w14:paraId="6CCBADDF" w14:textId="77777777" w:rsidTr="003B6305">
        <w:tc>
          <w:tcPr>
            <w:tcW w:w="10199" w:type="dxa"/>
            <w:tcBorders>
              <w:top w:val="single" w:sz="4" w:space="0" w:color="auto"/>
              <w:left w:val="nil"/>
              <w:bottom w:val="single" w:sz="4" w:space="0" w:color="auto"/>
              <w:right w:val="nil"/>
            </w:tcBorders>
          </w:tcPr>
          <w:p w14:paraId="080F9E80" w14:textId="77777777" w:rsidR="003B6305" w:rsidRPr="003B6305" w:rsidRDefault="003B6305" w:rsidP="003B6305">
            <w:pPr>
              <w:rPr>
                <w:rFonts w:ascii="Arial" w:hAnsi="Arial" w:cs="Arial"/>
                <w:lang w:eastAsia="en-US"/>
              </w:rPr>
            </w:pPr>
          </w:p>
          <w:p w14:paraId="5A4038B0" w14:textId="77777777" w:rsidR="003B6305" w:rsidRPr="003B6305" w:rsidRDefault="003B6305" w:rsidP="003B6305">
            <w:pPr>
              <w:rPr>
                <w:rFonts w:ascii="Arial" w:hAnsi="Arial" w:cs="Arial"/>
                <w:lang w:eastAsia="en-US"/>
              </w:rPr>
            </w:pPr>
          </w:p>
        </w:tc>
      </w:tr>
      <w:tr w:rsidR="003B6305" w:rsidRPr="003B6305" w14:paraId="4FDBE865" w14:textId="77777777" w:rsidTr="003B6305">
        <w:tc>
          <w:tcPr>
            <w:tcW w:w="10199" w:type="dxa"/>
            <w:tcBorders>
              <w:top w:val="single" w:sz="4" w:space="0" w:color="auto"/>
              <w:left w:val="nil"/>
              <w:bottom w:val="single" w:sz="4" w:space="0" w:color="auto"/>
              <w:right w:val="nil"/>
            </w:tcBorders>
          </w:tcPr>
          <w:p w14:paraId="5CDA4077" w14:textId="77777777" w:rsidR="003B6305" w:rsidRPr="003B6305" w:rsidRDefault="003B6305" w:rsidP="003B6305">
            <w:pPr>
              <w:rPr>
                <w:rFonts w:ascii="Arial" w:hAnsi="Arial" w:cs="Arial"/>
                <w:lang w:eastAsia="en-US"/>
              </w:rPr>
            </w:pPr>
          </w:p>
          <w:p w14:paraId="3BE80A32" w14:textId="77777777" w:rsidR="003B6305" w:rsidRPr="003B6305" w:rsidRDefault="003B6305" w:rsidP="003B6305">
            <w:pPr>
              <w:rPr>
                <w:rFonts w:ascii="Arial" w:hAnsi="Arial" w:cs="Arial"/>
                <w:lang w:eastAsia="en-US"/>
              </w:rPr>
            </w:pPr>
          </w:p>
        </w:tc>
      </w:tr>
      <w:tr w:rsidR="003B6305" w:rsidRPr="003B6305" w14:paraId="548F45F8" w14:textId="77777777" w:rsidTr="003B6305">
        <w:tc>
          <w:tcPr>
            <w:tcW w:w="10199" w:type="dxa"/>
            <w:tcBorders>
              <w:top w:val="single" w:sz="4" w:space="0" w:color="auto"/>
              <w:left w:val="nil"/>
              <w:bottom w:val="single" w:sz="4" w:space="0" w:color="auto"/>
              <w:right w:val="nil"/>
            </w:tcBorders>
          </w:tcPr>
          <w:p w14:paraId="426F486D" w14:textId="77777777" w:rsidR="003B6305" w:rsidRPr="003B6305" w:rsidRDefault="003B6305" w:rsidP="003B6305">
            <w:pPr>
              <w:rPr>
                <w:rFonts w:ascii="Arial" w:hAnsi="Arial" w:cs="Arial"/>
                <w:lang w:eastAsia="en-US"/>
              </w:rPr>
            </w:pPr>
          </w:p>
          <w:p w14:paraId="423A605A" w14:textId="77777777" w:rsidR="003B6305" w:rsidRPr="003B6305" w:rsidRDefault="003B6305" w:rsidP="003B6305">
            <w:pPr>
              <w:rPr>
                <w:rFonts w:ascii="Arial" w:hAnsi="Arial" w:cs="Arial"/>
                <w:lang w:eastAsia="en-US"/>
              </w:rPr>
            </w:pPr>
          </w:p>
        </w:tc>
      </w:tr>
      <w:tr w:rsidR="003B6305" w:rsidRPr="003B6305" w14:paraId="65E7DE0B" w14:textId="77777777" w:rsidTr="003B6305">
        <w:tc>
          <w:tcPr>
            <w:tcW w:w="10199" w:type="dxa"/>
            <w:tcBorders>
              <w:top w:val="single" w:sz="4" w:space="0" w:color="auto"/>
              <w:left w:val="nil"/>
              <w:bottom w:val="single" w:sz="4" w:space="0" w:color="auto"/>
              <w:right w:val="nil"/>
            </w:tcBorders>
          </w:tcPr>
          <w:p w14:paraId="177C1CCE" w14:textId="77777777" w:rsidR="003B6305" w:rsidRPr="003B6305" w:rsidRDefault="003B6305" w:rsidP="003B6305">
            <w:pPr>
              <w:rPr>
                <w:rFonts w:ascii="Arial" w:hAnsi="Arial" w:cs="Arial"/>
                <w:lang w:eastAsia="en-US"/>
              </w:rPr>
            </w:pPr>
          </w:p>
          <w:p w14:paraId="0F69B8EC" w14:textId="77777777" w:rsidR="003B6305" w:rsidRPr="003B6305" w:rsidRDefault="003B6305" w:rsidP="003B6305">
            <w:pPr>
              <w:rPr>
                <w:rFonts w:ascii="Arial" w:hAnsi="Arial" w:cs="Arial"/>
                <w:lang w:eastAsia="en-US"/>
              </w:rPr>
            </w:pPr>
          </w:p>
        </w:tc>
      </w:tr>
      <w:tr w:rsidR="003B6305" w:rsidRPr="003B6305" w14:paraId="55FE4B71" w14:textId="77777777" w:rsidTr="003B6305">
        <w:tc>
          <w:tcPr>
            <w:tcW w:w="10199" w:type="dxa"/>
            <w:tcBorders>
              <w:top w:val="single" w:sz="4" w:space="0" w:color="auto"/>
              <w:left w:val="nil"/>
              <w:bottom w:val="single" w:sz="4" w:space="0" w:color="auto"/>
              <w:right w:val="nil"/>
            </w:tcBorders>
          </w:tcPr>
          <w:p w14:paraId="0B3E4190" w14:textId="77777777" w:rsidR="003B6305" w:rsidRPr="003B6305" w:rsidRDefault="003B6305" w:rsidP="003B6305">
            <w:pPr>
              <w:rPr>
                <w:rFonts w:ascii="Arial" w:hAnsi="Arial" w:cs="Arial"/>
                <w:lang w:eastAsia="en-US"/>
              </w:rPr>
            </w:pPr>
          </w:p>
          <w:p w14:paraId="6E65E490" w14:textId="77777777" w:rsidR="003B6305" w:rsidRPr="003B6305" w:rsidRDefault="003B6305" w:rsidP="003B6305">
            <w:pPr>
              <w:rPr>
                <w:rFonts w:ascii="Arial" w:hAnsi="Arial" w:cs="Arial"/>
                <w:lang w:eastAsia="en-US"/>
              </w:rPr>
            </w:pPr>
          </w:p>
        </w:tc>
      </w:tr>
      <w:tr w:rsidR="003B6305" w:rsidRPr="003B6305" w14:paraId="09354166" w14:textId="77777777" w:rsidTr="003B6305">
        <w:tc>
          <w:tcPr>
            <w:tcW w:w="10199" w:type="dxa"/>
            <w:tcBorders>
              <w:top w:val="single" w:sz="4" w:space="0" w:color="auto"/>
              <w:left w:val="nil"/>
              <w:bottom w:val="single" w:sz="4" w:space="0" w:color="auto"/>
              <w:right w:val="nil"/>
            </w:tcBorders>
          </w:tcPr>
          <w:p w14:paraId="17A113E2" w14:textId="77777777" w:rsidR="003B6305" w:rsidRPr="003B6305" w:rsidRDefault="003B6305" w:rsidP="003B6305">
            <w:pPr>
              <w:rPr>
                <w:rFonts w:ascii="Arial" w:hAnsi="Arial" w:cs="Arial"/>
                <w:lang w:eastAsia="en-US"/>
              </w:rPr>
            </w:pPr>
          </w:p>
          <w:p w14:paraId="198472CF" w14:textId="77777777" w:rsidR="003B6305" w:rsidRPr="003B6305" w:rsidRDefault="003B6305" w:rsidP="003B6305">
            <w:pPr>
              <w:rPr>
                <w:rFonts w:ascii="Arial" w:hAnsi="Arial" w:cs="Arial"/>
                <w:lang w:eastAsia="en-US"/>
              </w:rPr>
            </w:pPr>
          </w:p>
        </w:tc>
      </w:tr>
      <w:tr w:rsidR="003B6305" w:rsidRPr="003B6305" w14:paraId="001D841E" w14:textId="77777777" w:rsidTr="003B6305">
        <w:tc>
          <w:tcPr>
            <w:tcW w:w="10199" w:type="dxa"/>
            <w:tcBorders>
              <w:top w:val="single" w:sz="4" w:space="0" w:color="auto"/>
              <w:left w:val="nil"/>
              <w:bottom w:val="single" w:sz="4" w:space="0" w:color="auto"/>
              <w:right w:val="nil"/>
            </w:tcBorders>
          </w:tcPr>
          <w:p w14:paraId="5B1AA37F" w14:textId="77777777" w:rsidR="003B6305" w:rsidRPr="003B6305" w:rsidRDefault="003B6305" w:rsidP="003B6305">
            <w:pPr>
              <w:rPr>
                <w:rFonts w:ascii="Arial" w:hAnsi="Arial" w:cs="Arial"/>
                <w:lang w:eastAsia="en-US"/>
              </w:rPr>
            </w:pPr>
          </w:p>
          <w:p w14:paraId="27FF16E1" w14:textId="77777777" w:rsidR="003B6305" w:rsidRPr="003B6305" w:rsidRDefault="003B6305" w:rsidP="003B6305">
            <w:pPr>
              <w:rPr>
                <w:rFonts w:ascii="Arial" w:hAnsi="Arial" w:cs="Arial"/>
                <w:lang w:eastAsia="en-US"/>
              </w:rPr>
            </w:pPr>
          </w:p>
        </w:tc>
      </w:tr>
      <w:tr w:rsidR="003B6305" w:rsidRPr="003B6305" w14:paraId="3D4CC8D8" w14:textId="77777777" w:rsidTr="003B6305">
        <w:tc>
          <w:tcPr>
            <w:tcW w:w="10199" w:type="dxa"/>
            <w:tcBorders>
              <w:top w:val="single" w:sz="4" w:space="0" w:color="auto"/>
              <w:left w:val="nil"/>
              <w:bottom w:val="single" w:sz="4" w:space="0" w:color="auto"/>
              <w:right w:val="nil"/>
            </w:tcBorders>
          </w:tcPr>
          <w:p w14:paraId="0762263A" w14:textId="77777777" w:rsidR="003B6305" w:rsidRPr="003B6305" w:rsidRDefault="003B6305" w:rsidP="003B6305">
            <w:pPr>
              <w:rPr>
                <w:rFonts w:ascii="Arial" w:hAnsi="Arial" w:cs="Arial"/>
                <w:lang w:eastAsia="en-US"/>
              </w:rPr>
            </w:pPr>
          </w:p>
          <w:p w14:paraId="5B6142CE" w14:textId="77777777" w:rsidR="003B6305" w:rsidRPr="003B6305" w:rsidRDefault="003B6305" w:rsidP="003B6305">
            <w:pPr>
              <w:rPr>
                <w:rFonts w:ascii="Arial" w:hAnsi="Arial" w:cs="Arial"/>
                <w:lang w:eastAsia="en-US"/>
              </w:rPr>
            </w:pPr>
          </w:p>
        </w:tc>
      </w:tr>
      <w:tr w:rsidR="003B6305" w:rsidRPr="003B6305" w14:paraId="2B53AB44" w14:textId="77777777" w:rsidTr="003B6305">
        <w:tc>
          <w:tcPr>
            <w:tcW w:w="10199" w:type="dxa"/>
            <w:tcBorders>
              <w:top w:val="single" w:sz="4" w:space="0" w:color="auto"/>
              <w:left w:val="nil"/>
              <w:bottom w:val="single" w:sz="4" w:space="0" w:color="auto"/>
              <w:right w:val="nil"/>
            </w:tcBorders>
          </w:tcPr>
          <w:p w14:paraId="45C1E63A" w14:textId="77777777" w:rsidR="003B6305" w:rsidRPr="003B6305" w:rsidRDefault="003B6305" w:rsidP="003B6305">
            <w:pPr>
              <w:rPr>
                <w:rFonts w:ascii="Arial" w:hAnsi="Arial" w:cs="Arial"/>
                <w:lang w:eastAsia="en-US"/>
              </w:rPr>
            </w:pPr>
          </w:p>
          <w:p w14:paraId="3AAA1E28" w14:textId="77777777" w:rsidR="003B6305" w:rsidRPr="003B6305" w:rsidRDefault="003B6305" w:rsidP="003B6305">
            <w:pPr>
              <w:rPr>
                <w:rFonts w:ascii="Arial" w:hAnsi="Arial" w:cs="Arial"/>
                <w:lang w:eastAsia="en-US"/>
              </w:rPr>
            </w:pPr>
          </w:p>
        </w:tc>
      </w:tr>
      <w:tr w:rsidR="003B6305" w:rsidRPr="003B6305" w14:paraId="2ED347C0" w14:textId="77777777" w:rsidTr="003B6305">
        <w:tc>
          <w:tcPr>
            <w:tcW w:w="10199" w:type="dxa"/>
            <w:tcBorders>
              <w:top w:val="single" w:sz="4" w:space="0" w:color="auto"/>
              <w:left w:val="nil"/>
              <w:bottom w:val="single" w:sz="4" w:space="0" w:color="auto"/>
              <w:right w:val="nil"/>
            </w:tcBorders>
          </w:tcPr>
          <w:p w14:paraId="43DE1529" w14:textId="77777777" w:rsidR="003B6305" w:rsidRPr="003B6305" w:rsidRDefault="003B6305" w:rsidP="003B6305">
            <w:pPr>
              <w:rPr>
                <w:rFonts w:ascii="Arial" w:hAnsi="Arial" w:cs="Arial"/>
                <w:lang w:eastAsia="en-US"/>
              </w:rPr>
            </w:pPr>
          </w:p>
          <w:p w14:paraId="39DEAE58" w14:textId="77777777" w:rsidR="003B6305" w:rsidRPr="003B6305" w:rsidRDefault="003B6305" w:rsidP="003B6305">
            <w:pPr>
              <w:rPr>
                <w:rFonts w:ascii="Arial" w:hAnsi="Arial" w:cs="Arial"/>
                <w:lang w:eastAsia="en-US"/>
              </w:rPr>
            </w:pPr>
          </w:p>
        </w:tc>
      </w:tr>
      <w:tr w:rsidR="003B6305" w:rsidRPr="003B6305" w14:paraId="735D6835" w14:textId="77777777" w:rsidTr="003B6305">
        <w:tc>
          <w:tcPr>
            <w:tcW w:w="10199" w:type="dxa"/>
            <w:tcBorders>
              <w:top w:val="single" w:sz="4" w:space="0" w:color="auto"/>
              <w:left w:val="nil"/>
              <w:bottom w:val="single" w:sz="4" w:space="0" w:color="auto"/>
              <w:right w:val="nil"/>
            </w:tcBorders>
          </w:tcPr>
          <w:p w14:paraId="7A746C29" w14:textId="77777777" w:rsidR="003B6305" w:rsidRPr="003B6305" w:rsidRDefault="003B6305" w:rsidP="003B6305">
            <w:pPr>
              <w:rPr>
                <w:rFonts w:ascii="Arial" w:hAnsi="Arial" w:cs="Arial"/>
                <w:lang w:eastAsia="en-US"/>
              </w:rPr>
            </w:pPr>
          </w:p>
          <w:p w14:paraId="5F6651CF" w14:textId="77777777" w:rsidR="003B6305" w:rsidRPr="003B6305" w:rsidRDefault="003B6305" w:rsidP="003B6305">
            <w:pPr>
              <w:rPr>
                <w:rFonts w:ascii="Arial" w:hAnsi="Arial" w:cs="Arial"/>
                <w:lang w:eastAsia="en-US"/>
              </w:rPr>
            </w:pPr>
          </w:p>
        </w:tc>
      </w:tr>
      <w:tr w:rsidR="003B6305" w:rsidRPr="003B6305" w14:paraId="76C113C6" w14:textId="77777777" w:rsidTr="003B6305">
        <w:tc>
          <w:tcPr>
            <w:tcW w:w="10199" w:type="dxa"/>
            <w:tcBorders>
              <w:top w:val="single" w:sz="4" w:space="0" w:color="auto"/>
              <w:left w:val="nil"/>
              <w:bottom w:val="single" w:sz="4" w:space="0" w:color="auto"/>
              <w:right w:val="nil"/>
            </w:tcBorders>
          </w:tcPr>
          <w:p w14:paraId="6173BCAD" w14:textId="77777777" w:rsidR="003B6305" w:rsidRPr="003B6305" w:rsidRDefault="003B6305" w:rsidP="003B6305">
            <w:pPr>
              <w:rPr>
                <w:rFonts w:ascii="Arial" w:hAnsi="Arial" w:cs="Arial"/>
                <w:lang w:eastAsia="en-US"/>
              </w:rPr>
            </w:pPr>
          </w:p>
          <w:p w14:paraId="301A29C4" w14:textId="77777777" w:rsidR="003B6305" w:rsidRPr="003B6305" w:rsidRDefault="003B6305" w:rsidP="003B6305">
            <w:pPr>
              <w:rPr>
                <w:rFonts w:ascii="Arial" w:hAnsi="Arial" w:cs="Arial"/>
                <w:lang w:eastAsia="en-US"/>
              </w:rPr>
            </w:pPr>
          </w:p>
        </w:tc>
      </w:tr>
    </w:tbl>
    <w:p w14:paraId="63356350" w14:textId="6BF91579" w:rsidR="003B6305" w:rsidRDefault="003B6305" w:rsidP="003B6305">
      <w:pPr>
        <w:pStyle w:val="QRCHeading3"/>
      </w:pPr>
      <w:r>
        <w:t xml:space="preserve">Discussion </w:t>
      </w:r>
    </w:p>
    <w:p w14:paraId="3A56DC9F"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79BB3206" w14:textId="77777777" w:rsidTr="003B6305">
        <w:tc>
          <w:tcPr>
            <w:tcW w:w="10199" w:type="dxa"/>
            <w:hideMark/>
          </w:tcPr>
          <w:p w14:paraId="315A8C0A" w14:textId="77777777" w:rsidR="003B6305" w:rsidRPr="003B6305" w:rsidRDefault="003B6305" w:rsidP="003B6305">
            <w:pPr>
              <w:pStyle w:val="QRCNormalBody"/>
              <w:rPr>
                <w:sz w:val="24"/>
                <w:szCs w:val="24"/>
              </w:rPr>
            </w:pPr>
            <w:r w:rsidRPr="003B6305">
              <w:rPr>
                <w:sz w:val="24"/>
                <w:szCs w:val="24"/>
              </w:rPr>
              <w:t xml:space="preserve">Explain the reasoning behind your water treatment process.  </w:t>
            </w:r>
          </w:p>
        </w:tc>
      </w:tr>
      <w:tr w:rsidR="003B6305" w:rsidRPr="003B6305" w14:paraId="11EBD6E9" w14:textId="77777777" w:rsidTr="003B6305">
        <w:tc>
          <w:tcPr>
            <w:tcW w:w="10199" w:type="dxa"/>
            <w:tcBorders>
              <w:top w:val="nil"/>
              <w:left w:val="nil"/>
              <w:bottom w:val="single" w:sz="4" w:space="0" w:color="auto"/>
              <w:right w:val="nil"/>
            </w:tcBorders>
          </w:tcPr>
          <w:p w14:paraId="1D7AFA95" w14:textId="77777777" w:rsidR="003B6305" w:rsidRPr="003B6305" w:rsidRDefault="003B6305" w:rsidP="003B6305">
            <w:pPr>
              <w:rPr>
                <w:rFonts w:ascii="Century Gothic" w:hAnsi="Century Gothic" w:cs="Arial"/>
                <w:sz w:val="24"/>
                <w:lang w:eastAsia="en-US"/>
              </w:rPr>
            </w:pPr>
          </w:p>
        </w:tc>
      </w:tr>
      <w:tr w:rsidR="003B6305" w:rsidRPr="003B6305" w14:paraId="6767F282" w14:textId="77777777" w:rsidTr="003B6305">
        <w:tc>
          <w:tcPr>
            <w:tcW w:w="10199" w:type="dxa"/>
            <w:tcBorders>
              <w:top w:val="single" w:sz="4" w:space="0" w:color="auto"/>
              <w:left w:val="nil"/>
              <w:bottom w:val="single" w:sz="4" w:space="0" w:color="auto"/>
              <w:right w:val="nil"/>
            </w:tcBorders>
          </w:tcPr>
          <w:p w14:paraId="1FA065A3" w14:textId="77777777" w:rsidR="003B6305" w:rsidRPr="003B6305" w:rsidRDefault="003B6305" w:rsidP="003B6305">
            <w:pPr>
              <w:rPr>
                <w:rFonts w:ascii="Century Gothic" w:hAnsi="Century Gothic" w:cs="Arial"/>
                <w:sz w:val="24"/>
                <w:lang w:eastAsia="en-US"/>
              </w:rPr>
            </w:pPr>
          </w:p>
        </w:tc>
      </w:tr>
      <w:tr w:rsidR="003B6305" w:rsidRPr="003B6305" w14:paraId="40B009F5" w14:textId="77777777" w:rsidTr="003B6305">
        <w:tc>
          <w:tcPr>
            <w:tcW w:w="10199" w:type="dxa"/>
            <w:tcBorders>
              <w:top w:val="single" w:sz="4" w:space="0" w:color="auto"/>
              <w:left w:val="nil"/>
              <w:bottom w:val="single" w:sz="4" w:space="0" w:color="auto"/>
              <w:right w:val="nil"/>
            </w:tcBorders>
          </w:tcPr>
          <w:p w14:paraId="19CF4C55" w14:textId="77777777" w:rsidR="003B6305" w:rsidRPr="003B6305" w:rsidRDefault="003B6305" w:rsidP="003B6305">
            <w:pPr>
              <w:rPr>
                <w:rFonts w:ascii="Century Gothic" w:hAnsi="Century Gothic" w:cs="Arial"/>
                <w:sz w:val="24"/>
                <w:lang w:eastAsia="en-US"/>
              </w:rPr>
            </w:pPr>
          </w:p>
        </w:tc>
      </w:tr>
      <w:tr w:rsidR="003B6305" w:rsidRPr="003B6305" w14:paraId="4F4532D2" w14:textId="77777777" w:rsidTr="003B6305">
        <w:tc>
          <w:tcPr>
            <w:tcW w:w="10199" w:type="dxa"/>
            <w:tcBorders>
              <w:top w:val="single" w:sz="4" w:space="0" w:color="auto"/>
              <w:left w:val="nil"/>
              <w:bottom w:val="single" w:sz="4" w:space="0" w:color="auto"/>
              <w:right w:val="nil"/>
            </w:tcBorders>
          </w:tcPr>
          <w:p w14:paraId="3C7AD4DF" w14:textId="77777777" w:rsidR="003B6305" w:rsidRPr="003B6305" w:rsidRDefault="003B6305" w:rsidP="003B6305">
            <w:pPr>
              <w:rPr>
                <w:rFonts w:ascii="Century Gothic" w:hAnsi="Century Gothic" w:cs="Arial"/>
                <w:sz w:val="24"/>
                <w:lang w:eastAsia="en-US"/>
              </w:rPr>
            </w:pPr>
          </w:p>
        </w:tc>
      </w:tr>
    </w:tbl>
    <w:p w14:paraId="2CBB8AE4" w14:textId="77777777" w:rsidR="003B6305" w:rsidRPr="003B6305" w:rsidRDefault="003B6305" w:rsidP="003B6305">
      <w:pPr>
        <w:rPr>
          <w:rFonts w:ascii="Century Gothic" w:eastAsia="Calibri" w:hAnsi="Century Gothic" w:cs="Arial"/>
          <w:sz w:val="20"/>
          <w:szCs w:val="20"/>
          <w:lang w:eastAsia="en-US"/>
        </w:rPr>
      </w:pPr>
    </w:p>
    <w:p w14:paraId="31CC162F"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13BD2831" w14:textId="77777777" w:rsidTr="003B6305">
        <w:tc>
          <w:tcPr>
            <w:tcW w:w="10199" w:type="dxa"/>
            <w:hideMark/>
          </w:tcPr>
          <w:p w14:paraId="7D7BDC3E" w14:textId="77777777" w:rsidR="003B6305" w:rsidRPr="003B6305" w:rsidRDefault="003B6305" w:rsidP="003B6305">
            <w:pPr>
              <w:pStyle w:val="QRCNormalBody"/>
              <w:rPr>
                <w:sz w:val="24"/>
                <w:szCs w:val="24"/>
              </w:rPr>
            </w:pPr>
            <w:r w:rsidRPr="003B6305">
              <w:rPr>
                <w:sz w:val="24"/>
                <w:szCs w:val="24"/>
              </w:rPr>
              <w:t>Did you add the alum to the water before or after filtration?  Why?</w:t>
            </w:r>
          </w:p>
        </w:tc>
      </w:tr>
      <w:tr w:rsidR="003B6305" w:rsidRPr="003B6305" w14:paraId="6C3877FE" w14:textId="77777777" w:rsidTr="003B6305">
        <w:tc>
          <w:tcPr>
            <w:tcW w:w="10199" w:type="dxa"/>
            <w:tcBorders>
              <w:top w:val="nil"/>
              <w:left w:val="nil"/>
              <w:bottom w:val="single" w:sz="4" w:space="0" w:color="auto"/>
              <w:right w:val="nil"/>
            </w:tcBorders>
          </w:tcPr>
          <w:p w14:paraId="5ABBA868" w14:textId="77777777" w:rsidR="003B6305" w:rsidRPr="003B6305" w:rsidRDefault="003B6305" w:rsidP="003B6305">
            <w:pPr>
              <w:rPr>
                <w:rFonts w:ascii="Century Gothic" w:hAnsi="Century Gothic" w:cs="Arial"/>
                <w:sz w:val="24"/>
                <w:lang w:eastAsia="en-US"/>
              </w:rPr>
            </w:pPr>
          </w:p>
        </w:tc>
      </w:tr>
      <w:tr w:rsidR="003B6305" w:rsidRPr="003B6305" w14:paraId="007BED3F" w14:textId="77777777" w:rsidTr="003B6305">
        <w:tc>
          <w:tcPr>
            <w:tcW w:w="10199" w:type="dxa"/>
            <w:tcBorders>
              <w:top w:val="single" w:sz="4" w:space="0" w:color="auto"/>
              <w:left w:val="nil"/>
              <w:bottom w:val="single" w:sz="4" w:space="0" w:color="auto"/>
              <w:right w:val="nil"/>
            </w:tcBorders>
          </w:tcPr>
          <w:p w14:paraId="4D603FC9" w14:textId="77777777" w:rsidR="003B6305" w:rsidRPr="003B6305" w:rsidRDefault="003B6305" w:rsidP="003B6305">
            <w:pPr>
              <w:rPr>
                <w:rFonts w:ascii="Century Gothic" w:hAnsi="Century Gothic" w:cs="Arial"/>
                <w:sz w:val="24"/>
                <w:lang w:eastAsia="en-US"/>
              </w:rPr>
            </w:pPr>
          </w:p>
        </w:tc>
      </w:tr>
      <w:tr w:rsidR="003B6305" w:rsidRPr="003B6305" w14:paraId="6D598F3E" w14:textId="77777777" w:rsidTr="003B6305">
        <w:tc>
          <w:tcPr>
            <w:tcW w:w="10199" w:type="dxa"/>
            <w:tcBorders>
              <w:top w:val="single" w:sz="4" w:space="0" w:color="auto"/>
              <w:left w:val="nil"/>
              <w:bottom w:val="single" w:sz="4" w:space="0" w:color="auto"/>
              <w:right w:val="nil"/>
            </w:tcBorders>
          </w:tcPr>
          <w:p w14:paraId="2D493A97" w14:textId="77777777" w:rsidR="003B6305" w:rsidRPr="003B6305" w:rsidRDefault="003B6305" w:rsidP="003B6305">
            <w:pPr>
              <w:rPr>
                <w:rFonts w:ascii="Century Gothic" w:hAnsi="Century Gothic" w:cs="Arial"/>
                <w:sz w:val="24"/>
                <w:lang w:eastAsia="en-US"/>
              </w:rPr>
            </w:pPr>
          </w:p>
        </w:tc>
      </w:tr>
      <w:tr w:rsidR="003B6305" w:rsidRPr="003B6305" w14:paraId="67E4BB19" w14:textId="77777777" w:rsidTr="003B6305">
        <w:tc>
          <w:tcPr>
            <w:tcW w:w="10199" w:type="dxa"/>
            <w:tcBorders>
              <w:top w:val="single" w:sz="4" w:space="0" w:color="auto"/>
              <w:left w:val="nil"/>
              <w:bottom w:val="single" w:sz="4" w:space="0" w:color="auto"/>
              <w:right w:val="nil"/>
            </w:tcBorders>
          </w:tcPr>
          <w:p w14:paraId="1FD92171" w14:textId="77777777" w:rsidR="003B6305" w:rsidRPr="003B6305" w:rsidRDefault="003B6305" w:rsidP="003B6305">
            <w:pPr>
              <w:rPr>
                <w:rFonts w:ascii="Century Gothic" w:hAnsi="Century Gothic" w:cs="Arial"/>
                <w:sz w:val="24"/>
                <w:lang w:eastAsia="en-US"/>
              </w:rPr>
            </w:pPr>
          </w:p>
        </w:tc>
      </w:tr>
    </w:tbl>
    <w:p w14:paraId="4CEAA01F" w14:textId="77777777" w:rsidR="003B6305" w:rsidRPr="003B6305" w:rsidRDefault="003B6305" w:rsidP="003B6305">
      <w:pPr>
        <w:rPr>
          <w:rFonts w:ascii="Century Gothic" w:eastAsia="Calibri" w:hAnsi="Century Gothic" w:cs="Arial"/>
          <w:sz w:val="20"/>
          <w:szCs w:val="20"/>
          <w:lang w:eastAsia="en-US"/>
        </w:rPr>
      </w:pPr>
    </w:p>
    <w:p w14:paraId="38ECF68E"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35F4802F" w14:textId="77777777" w:rsidTr="003B6305">
        <w:tc>
          <w:tcPr>
            <w:tcW w:w="10199" w:type="dxa"/>
            <w:hideMark/>
          </w:tcPr>
          <w:p w14:paraId="75BB8544" w14:textId="77777777" w:rsidR="003B6305" w:rsidRPr="003B6305" w:rsidRDefault="003B6305" w:rsidP="003B6305">
            <w:pPr>
              <w:pStyle w:val="QRCNormalBody"/>
              <w:rPr>
                <w:sz w:val="24"/>
                <w:szCs w:val="24"/>
              </w:rPr>
            </w:pPr>
            <w:r w:rsidRPr="003B6305">
              <w:rPr>
                <w:sz w:val="24"/>
                <w:szCs w:val="24"/>
              </w:rPr>
              <w:t>Discuss the design of your multi-stage filter.  How/why did you choose the order of the materials in the filter?</w:t>
            </w:r>
          </w:p>
        </w:tc>
      </w:tr>
      <w:tr w:rsidR="003B6305" w:rsidRPr="003B6305" w14:paraId="427B508C" w14:textId="77777777" w:rsidTr="003B6305">
        <w:tc>
          <w:tcPr>
            <w:tcW w:w="10199" w:type="dxa"/>
            <w:tcBorders>
              <w:top w:val="nil"/>
              <w:left w:val="nil"/>
              <w:bottom w:val="single" w:sz="4" w:space="0" w:color="auto"/>
              <w:right w:val="nil"/>
            </w:tcBorders>
          </w:tcPr>
          <w:p w14:paraId="7FE655ED" w14:textId="77777777" w:rsidR="003B6305" w:rsidRPr="003B6305" w:rsidRDefault="003B6305" w:rsidP="003B6305">
            <w:pPr>
              <w:rPr>
                <w:rFonts w:ascii="Century Gothic" w:hAnsi="Century Gothic" w:cs="Arial"/>
                <w:sz w:val="24"/>
                <w:lang w:eastAsia="en-US"/>
              </w:rPr>
            </w:pPr>
          </w:p>
        </w:tc>
      </w:tr>
      <w:tr w:rsidR="003B6305" w:rsidRPr="003B6305" w14:paraId="65C91B5B" w14:textId="77777777" w:rsidTr="003B6305">
        <w:tc>
          <w:tcPr>
            <w:tcW w:w="10199" w:type="dxa"/>
            <w:tcBorders>
              <w:top w:val="single" w:sz="4" w:space="0" w:color="auto"/>
              <w:left w:val="nil"/>
              <w:bottom w:val="single" w:sz="4" w:space="0" w:color="auto"/>
              <w:right w:val="nil"/>
            </w:tcBorders>
          </w:tcPr>
          <w:p w14:paraId="0FCDD09F" w14:textId="77777777" w:rsidR="003B6305" w:rsidRPr="003B6305" w:rsidRDefault="003B6305" w:rsidP="003B6305">
            <w:pPr>
              <w:rPr>
                <w:rFonts w:ascii="Century Gothic" w:hAnsi="Century Gothic" w:cs="Arial"/>
                <w:sz w:val="24"/>
                <w:lang w:eastAsia="en-US"/>
              </w:rPr>
            </w:pPr>
          </w:p>
        </w:tc>
      </w:tr>
      <w:tr w:rsidR="003B6305" w:rsidRPr="003B6305" w14:paraId="6F8394C1" w14:textId="77777777" w:rsidTr="003B6305">
        <w:tc>
          <w:tcPr>
            <w:tcW w:w="10199" w:type="dxa"/>
            <w:tcBorders>
              <w:top w:val="single" w:sz="4" w:space="0" w:color="auto"/>
              <w:left w:val="nil"/>
              <w:bottom w:val="single" w:sz="4" w:space="0" w:color="auto"/>
              <w:right w:val="nil"/>
            </w:tcBorders>
          </w:tcPr>
          <w:p w14:paraId="6F2B69B7" w14:textId="77777777" w:rsidR="003B6305" w:rsidRPr="003B6305" w:rsidRDefault="003B6305" w:rsidP="003B6305">
            <w:pPr>
              <w:rPr>
                <w:rFonts w:ascii="Century Gothic" w:hAnsi="Century Gothic" w:cs="Arial"/>
                <w:sz w:val="24"/>
                <w:lang w:eastAsia="en-US"/>
              </w:rPr>
            </w:pPr>
          </w:p>
        </w:tc>
      </w:tr>
      <w:tr w:rsidR="003B6305" w:rsidRPr="003B6305" w14:paraId="4C8817DE" w14:textId="77777777" w:rsidTr="003B6305">
        <w:tc>
          <w:tcPr>
            <w:tcW w:w="10199" w:type="dxa"/>
            <w:tcBorders>
              <w:top w:val="single" w:sz="4" w:space="0" w:color="auto"/>
              <w:left w:val="nil"/>
              <w:bottom w:val="single" w:sz="4" w:space="0" w:color="auto"/>
              <w:right w:val="nil"/>
            </w:tcBorders>
          </w:tcPr>
          <w:p w14:paraId="25EE92F2" w14:textId="77777777" w:rsidR="003B6305" w:rsidRPr="003B6305" w:rsidRDefault="003B6305" w:rsidP="003B6305">
            <w:pPr>
              <w:rPr>
                <w:rFonts w:ascii="Century Gothic" w:hAnsi="Century Gothic" w:cs="Arial"/>
                <w:sz w:val="24"/>
                <w:lang w:eastAsia="en-US"/>
              </w:rPr>
            </w:pPr>
          </w:p>
        </w:tc>
      </w:tr>
    </w:tbl>
    <w:p w14:paraId="1C088434" w14:textId="77777777" w:rsidR="003B6305" w:rsidRPr="003B6305" w:rsidRDefault="003B6305" w:rsidP="003B6305">
      <w:pPr>
        <w:rPr>
          <w:rFonts w:ascii="Century Gothic" w:eastAsia="Calibri" w:hAnsi="Century Gothic" w:cs="Arial"/>
          <w:sz w:val="20"/>
          <w:szCs w:val="20"/>
          <w:lang w:eastAsia="en-US"/>
        </w:rPr>
      </w:pPr>
    </w:p>
    <w:p w14:paraId="0DC48F97"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56E91009" w14:textId="77777777" w:rsidTr="003B6305">
        <w:tc>
          <w:tcPr>
            <w:tcW w:w="10199" w:type="dxa"/>
            <w:hideMark/>
          </w:tcPr>
          <w:p w14:paraId="48C55F62" w14:textId="77777777" w:rsidR="003B6305" w:rsidRPr="003B6305" w:rsidRDefault="003B6305" w:rsidP="003B6305">
            <w:pPr>
              <w:pStyle w:val="QRCNormalBody"/>
              <w:rPr>
                <w:sz w:val="24"/>
                <w:szCs w:val="24"/>
              </w:rPr>
            </w:pPr>
            <w:r w:rsidRPr="003B6305">
              <w:rPr>
                <w:sz w:val="24"/>
                <w:szCs w:val="24"/>
              </w:rPr>
              <w:t>Do you think you could make any improvements to your filter?</w:t>
            </w:r>
          </w:p>
        </w:tc>
      </w:tr>
      <w:tr w:rsidR="003B6305" w:rsidRPr="003B6305" w14:paraId="4B819959" w14:textId="77777777" w:rsidTr="003B6305">
        <w:tc>
          <w:tcPr>
            <w:tcW w:w="10199" w:type="dxa"/>
            <w:tcBorders>
              <w:top w:val="nil"/>
              <w:left w:val="nil"/>
              <w:bottom w:val="single" w:sz="4" w:space="0" w:color="auto"/>
              <w:right w:val="nil"/>
            </w:tcBorders>
          </w:tcPr>
          <w:p w14:paraId="46191684" w14:textId="77777777" w:rsidR="003B6305" w:rsidRPr="003B6305" w:rsidRDefault="003B6305" w:rsidP="003B6305">
            <w:pPr>
              <w:rPr>
                <w:rFonts w:ascii="Century Gothic" w:hAnsi="Century Gothic" w:cs="Arial"/>
                <w:sz w:val="24"/>
                <w:lang w:eastAsia="en-US"/>
              </w:rPr>
            </w:pPr>
          </w:p>
        </w:tc>
      </w:tr>
      <w:tr w:rsidR="003B6305" w:rsidRPr="003B6305" w14:paraId="75614FA9" w14:textId="77777777" w:rsidTr="003B6305">
        <w:tc>
          <w:tcPr>
            <w:tcW w:w="10199" w:type="dxa"/>
            <w:tcBorders>
              <w:top w:val="single" w:sz="4" w:space="0" w:color="auto"/>
              <w:left w:val="nil"/>
              <w:bottom w:val="single" w:sz="4" w:space="0" w:color="auto"/>
              <w:right w:val="nil"/>
            </w:tcBorders>
          </w:tcPr>
          <w:p w14:paraId="45E4CB8A" w14:textId="77777777" w:rsidR="003B6305" w:rsidRPr="003B6305" w:rsidRDefault="003B6305" w:rsidP="003B6305">
            <w:pPr>
              <w:rPr>
                <w:rFonts w:ascii="Century Gothic" w:hAnsi="Century Gothic" w:cs="Arial"/>
                <w:sz w:val="24"/>
                <w:lang w:eastAsia="en-US"/>
              </w:rPr>
            </w:pPr>
          </w:p>
        </w:tc>
      </w:tr>
      <w:tr w:rsidR="003B6305" w:rsidRPr="003B6305" w14:paraId="194A16D9" w14:textId="77777777" w:rsidTr="003B6305">
        <w:tc>
          <w:tcPr>
            <w:tcW w:w="10199" w:type="dxa"/>
            <w:tcBorders>
              <w:top w:val="single" w:sz="4" w:space="0" w:color="auto"/>
              <w:left w:val="nil"/>
              <w:bottom w:val="single" w:sz="4" w:space="0" w:color="auto"/>
              <w:right w:val="nil"/>
            </w:tcBorders>
          </w:tcPr>
          <w:p w14:paraId="313A0121" w14:textId="77777777" w:rsidR="003B6305" w:rsidRPr="003B6305" w:rsidRDefault="003B6305" w:rsidP="003B6305">
            <w:pPr>
              <w:rPr>
                <w:rFonts w:ascii="Century Gothic" w:hAnsi="Century Gothic" w:cs="Arial"/>
                <w:sz w:val="24"/>
                <w:lang w:eastAsia="en-US"/>
              </w:rPr>
            </w:pPr>
          </w:p>
        </w:tc>
      </w:tr>
      <w:tr w:rsidR="003B6305" w:rsidRPr="003B6305" w14:paraId="295BD992" w14:textId="77777777" w:rsidTr="003B6305">
        <w:tc>
          <w:tcPr>
            <w:tcW w:w="10199" w:type="dxa"/>
            <w:tcBorders>
              <w:top w:val="single" w:sz="4" w:space="0" w:color="auto"/>
              <w:left w:val="nil"/>
              <w:bottom w:val="single" w:sz="4" w:space="0" w:color="auto"/>
              <w:right w:val="nil"/>
            </w:tcBorders>
          </w:tcPr>
          <w:p w14:paraId="4A5B3DBA" w14:textId="77777777" w:rsidR="003B6305" w:rsidRPr="003B6305" w:rsidRDefault="003B6305" w:rsidP="003B6305">
            <w:pPr>
              <w:rPr>
                <w:rFonts w:ascii="Century Gothic" w:hAnsi="Century Gothic" w:cs="Arial"/>
                <w:sz w:val="24"/>
                <w:lang w:eastAsia="en-US"/>
              </w:rPr>
            </w:pPr>
          </w:p>
        </w:tc>
      </w:tr>
    </w:tbl>
    <w:p w14:paraId="43B67714"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7138B7B9" w14:textId="77777777" w:rsidTr="003B6305">
        <w:tc>
          <w:tcPr>
            <w:tcW w:w="10199" w:type="dxa"/>
            <w:hideMark/>
          </w:tcPr>
          <w:p w14:paraId="4A030737" w14:textId="77777777" w:rsidR="003B6305" w:rsidRPr="003B6305" w:rsidRDefault="003B6305" w:rsidP="003B6305">
            <w:pPr>
              <w:pStyle w:val="QRCNormalBody"/>
              <w:rPr>
                <w:sz w:val="24"/>
                <w:szCs w:val="24"/>
              </w:rPr>
            </w:pPr>
            <w:r w:rsidRPr="003B6305">
              <w:rPr>
                <w:sz w:val="24"/>
                <w:szCs w:val="24"/>
              </w:rPr>
              <w:t>If you were to conduct this experiment again, would you make any changes to your procedure?</w:t>
            </w:r>
          </w:p>
        </w:tc>
      </w:tr>
      <w:tr w:rsidR="003B6305" w:rsidRPr="003B6305" w14:paraId="4EECD553" w14:textId="77777777" w:rsidTr="003B6305">
        <w:tc>
          <w:tcPr>
            <w:tcW w:w="10199" w:type="dxa"/>
            <w:tcBorders>
              <w:top w:val="nil"/>
              <w:left w:val="nil"/>
              <w:bottom w:val="single" w:sz="4" w:space="0" w:color="auto"/>
              <w:right w:val="nil"/>
            </w:tcBorders>
          </w:tcPr>
          <w:p w14:paraId="27ED1FE1" w14:textId="77777777" w:rsidR="003B6305" w:rsidRPr="003B6305" w:rsidRDefault="003B6305" w:rsidP="003B6305">
            <w:pPr>
              <w:rPr>
                <w:rFonts w:ascii="Century Gothic" w:hAnsi="Century Gothic" w:cs="Arial"/>
                <w:sz w:val="24"/>
                <w:lang w:eastAsia="en-US"/>
              </w:rPr>
            </w:pPr>
          </w:p>
        </w:tc>
      </w:tr>
      <w:tr w:rsidR="003B6305" w:rsidRPr="003B6305" w14:paraId="73E4DBFB" w14:textId="77777777" w:rsidTr="003B6305">
        <w:tc>
          <w:tcPr>
            <w:tcW w:w="10199" w:type="dxa"/>
            <w:tcBorders>
              <w:top w:val="single" w:sz="4" w:space="0" w:color="auto"/>
              <w:left w:val="nil"/>
              <w:bottom w:val="single" w:sz="4" w:space="0" w:color="auto"/>
              <w:right w:val="nil"/>
            </w:tcBorders>
          </w:tcPr>
          <w:p w14:paraId="6EC0C224" w14:textId="77777777" w:rsidR="003B6305" w:rsidRPr="003B6305" w:rsidRDefault="003B6305" w:rsidP="003B6305">
            <w:pPr>
              <w:rPr>
                <w:rFonts w:ascii="Century Gothic" w:hAnsi="Century Gothic" w:cs="Arial"/>
                <w:sz w:val="24"/>
                <w:lang w:eastAsia="en-US"/>
              </w:rPr>
            </w:pPr>
          </w:p>
        </w:tc>
      </w:tr>
      <w:tr w:rsidR="003B6305" w:rsidRPr="003B6305" w14:paraId="5800B129" w14:textId="77777777" w:rsidTr="003B6305">
        <w:tc>
          <w:tcPr>
            <w:tcW w:w="10199" w:type="dxa"/>
            <w:tcBorders>
              <w:top w:val="single" w:sz="4" w:space="0" w:color="auto"/>
              <w:left w:val="nil"/>
              <w:bottom w:val="single" w:sz="4" w:space="0" w:color="auto"/>
              <w:right w:val="nil"/>
            </w:tcBorders>
          </w:tcPr>
          <w:p w14:paraId="2DD82498" w14:textId="77777777" w:rsidR="003B6305" w:rsidRPr="003B6305" w:rsidRDefault="003B6305" w:rsidP="003B6305">
            <w:pPr>
              <w:rPr>
                <w:rFonts w:ascii="Century Gothic" w:hAnsi="Century Gothic" w:cs="Arial"/>
                <w:sz w:val="24"/>
                <w:lang w:eastAsia="en-US"/>
              </w:rPr>
            </w:pPr>
          </w:p>
        </w:tc>
      </w:tr>
      <w:tr w:rsidR="003B6305" w:rsidRPr="003B6305" w14:paraId="6EF24656" w14:textId="77777777" w:rsidTr="003B6305">
        <w:tc>
          <w:tcPr>
            <w:tcW w:w="10199" w:type="dxa"/>
            <w:tcBorders>
              <w:top w:val="single" w:sz="4" w:space="0" w:color="auto"/>
              <w:left w:val="nil"/>
              <w:bottom w:val="single" w:sz="4" w:space="0" w:color="auto"/>
              <w:right w:val="nil"/>
            </w:tcBorders>
          </w:tcPr>
          <w:p w14:paraId="2D9958D9" w14:textId="77777777" w:rsidR="003B6305" w:rsidRPr="003B6305" w:rsidRDefault="003B6305" w:rsidP="003B6305">
            <w:pPr>
              <w:rPr>
                <w:rFonts w:ascii="Century Gothic" w:hAnsi="Century Gothic" w:cs="Arial"/>
                <w:sz w:val="24"/>
                <w:lang w:eastAsia="en-US"/>
              </w:rPr>
            </w:pPr>
          </w:p>
        </w:tc>
      </w:tr>
    </w:tbl>
    <w:p w14:paraId="5F813259" w14:textId="77777777" w:rsidR="003B6305" w:rsidRPr="003B6305" w:rsidRDefault="003B6305" w:rsidP="003B6305">
      <w:pPr>
        <w:rPr>
          <w:rFonts w:ascii="Century Gothic" w:eastAsia="Calibri" w:hAnsi="Century Gothic" w:cs="Arial"/>
          <w:sz w:val="20"/>
          <w:szCs w:val="20"/>
          <w:lang w:eastAsia="en-US"/>
        </w:rPr>
      </w:pPr>
    </w:p>
    <w:p w14:paraId="7A7569C1"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5B94DED4" w14:textId="77777777" w:rsidTr="003B6305">
        <w:tc>
          <w:tcPr>
            <w:tcW w:w="10199" w:type="dxa"/>
            <w:hideMark/>
          </w:tcPr>
          <w:p w14:paraId="056700C3" w14:textId="77777777" w:rsidR="003B6305" w:rsidRPr="003B6305" w:rsidRDefault="003B6305" w:rsidP="003B6305">
            <w:pPr>
              <w:pStyle w:val="QRCNormalBody"/>
              <w:rPr>
                <w:sz w:val="24"/>
                <w:szCs w:val="24"/>
              </w:rPr>
            </w:pPr>
            <w:r w:rsidRPr="003B6305">
              <w:rPr>
                <w:sz w:val="24"/>
                <w:szCs w:val="24"/>
              </w:rPr>
              <w:t>Explain why this filtered water is not suitable for drinking.</w:t>
            </w:r>
          </w:p>
        </w:tc>
      </w:tr>
      <w:tr w:rsidR="003B6305" w:rsidRPr="003B6305" w14:paraId="0C267128" w14:textId="77777777" w:rsidTr="003B6305">
        <w:tc>
          <w:tcPr>
            <w:tcW w:w="10199" w:type="dxa"/>
            <w:tcBorders>
              <w:top w:val="nil"/>
              <w:left w:val="nil"/>
              <w:bottom w:val="single" w:sz="4" w:space="0" w:color="auto"/>
              <w:right w:val="nil"/>
            </w:tcBorders>
          </w:tcPr>
          <w:p w14:paraId="79354860" w14:textId="77777777" w:rsidR="003B6305" w:rsidRPr="003B6305" w:rsidRDefault="003B6305" w:rsidP="003B6305">
            <w:pPr>
              <w:rPr>
                <w:rFonts w:ascii="Century Gothic" w:hAnsi="Century Gothic" w:cs="Arial"/>
                <w:sz w:val="24"/>
                <w:lang w:eastAsia="en-US"/>
              </w:rPr>
            </w:pPr>
          </w:p>
        </w:tc>
      </w:tr>
      <w:tr w:rsidR="003B6305" w:rsidRPr="003B6305" w14:paraId="71894547" w14:textId="77777777" w:rsidTr="003B6305">
        <w:tc>
          <w:tcPr>
            <w:tcW w:w="10199" w:type="dxa"/>
            <w:tcBorders>
              <w:top w:val="single" w:sz="4" w:space="0" w:color="auto"/>
              <w:left w:val="nil"/>
              <w:bottom w:val="single" w:sz="4" w:space="0" w:color="auto"/>
              <w:right w:val="nil"/>
            </w:tcBorders>
          </w:tcPr>
          <w:p w14:paraId="39CFBCC3" w14:textId="77777777" w:rsidR="003B6305" w:rsidRPr="003B6305" w:rsidRDefault="003B6305" w:rsidP="003B6305">
            <w:pPr>
              <w:rPr>
                <w:rFonts w:ascii="Century Gothic" w:hAnsi="Century Gothic" w:cs="Arial"/>
                <w:sz w:val="24"/>
                <w:lang w:eastAsia="en-US"/>
              </w:rPr>
            </w:pPr>
          </w:p>
        </w:tc>
      </w:tr>
      <w:tr w:rsidR="003B6305" w:rsidRPr="003B6305" w14:paraId="682A20A1" w14:textId="77777777" w:rsidTr="003B6305">
        <w:tc>
          <w:tcPr>
            <w:tcW w:w="10199" w:type="dxa"/>
            <w:tcBorders>
              <w:top w:val="single" w:sz="4" w:space="0" w:color="auto"/>
              <w:left w:val="nil"/>
              <w:bottom w:val="single" w:sz="4" w:space="0" w:color="auto"/>
              <w:right w:val="nil"/>
            </w:tcBorders>
          </w:tcPr>
          <w:p w14:paraId="3A3396BA" w14:textId="77777777" w:rsidR="003B6305" w:rsidRPr="003B6305" w:rsidRDefault="003B6305" w:rsidP="003B6305">
            <w:pPr>
              <w:rPr>
                <w:rFonts w:ascii="Century Gothic" w:hAnsi="Century Gothic" w:cs="Arial"/>
                <w:sz w:val="24"/>
                <w:lang w:eastAsia="en-US"/>
              </w:rPr>
            </w:pPr>
          </w:p>
        </w:tc>
      </w:tr>
      <w:tr w:rsidR="003B6305" w:rsidRPr="003B6305" w14:paraId="3A9BD48E" w14:textId="77777777" w:rsidTr="003B6305">
        <w:tc>
          <w:tcPr>
            <w:tcW w:w="10199" w:type="dxa"/>
            <w:tcBorders>
              <w:top w:val="single" w:sz="4" w:space="0" w:color="auto"/>
              <w:left w:val="nil"/>
              <w:bottom w:val="single" w:sz="4" w:space="0" w:color="auto"/>
              <w:right w:val="nil"/>
            </w:tcBorders>
          </w:tcPr>
          <w:p w14:paraId="3332B022" w14:textId="77777777" w:rsidR="003B6305" w:rsidRPr="003B6305" w:rsidRDefault="003B6305" w:rsidP="003B6305">
            <w:pPr>
              <w:rPr>
                <w:rFonts w:ascii="Century Gothic" w:hAnsi="Century Gothic" w:cs="Arial"/>
                <w:sz w:val="24"/>
                <w:lang w:eastAsia="en-US"/>
              </w:rPr>
            </w:pPr>
          </w:p>
        </w:tc>
      </w:tr>
      <w:tr w:rsidR="003B6305" w:rsidRPr="003B6305" w14:paraId="71E0928B" w14:textId="77777777" w:rsidTr="003B6305">
        <w:tc>
          <w:tcPr>
            <w:tcW w:w="10199" w:type="dxa"/>
            <w:hideMark/>
          </w:tcPr>
          <w:p w14:paraId="2610E9A8" w14:textId="77777777" w:rsidR="003B6305" w:rsidRPr="003B6305" w:rsidRDefault="003B6305" w:rsidP="003B6305">
            <w:pPr>
              <w:pStyle w:val="QRCNormalBody"/>
              <w:rPr>
                <w:sz w:val="24"/>
                <w:szCs w:val="24"/>
              </w:rPr>
            </w:pPr>
            <w:r w:rsidRPr="003B6305">
              <w:rPr>
                <w:sz w:val="24"/>
                <w:szCs w:val="24"/>
              </w:rPr>
              <w:t>If this water was on a mine site, how do you think it could be used?</w:t>
            </w:r>
          </w:p>
        </w:tc>
      </w:tr>
      <w:tr w:rsidR="003B6305" w:rsidRPr="003B6305" w14:paraId="1B8852EC" w14:textId="77777777" w:rsidTr="003B6305">
        <w:tc>
          <w:tcPr>
            <w:tcW w:w="10199" w:type="dxa"/>
            <w:tcBorders>
              <w:top w:val="nil"/>
              <w:left w:val="nil"/>
              <w:bottom w:val="single" w:sz="4" w:space="0" w:color="auto"/>
              <w:right w:val="nil"/>
            </w:tcBorders>
          </w:tcPr>
          <w:p w14:paraId="4F62C765" w14:textId="77777777" w:rsidR="003B6305" w:rsidRPr="003B6305" w:rsidRDefault="003B6305" w:rsidP="003B6305">
            <w:pPr>
              <w:rPr>
                <w:rFonts w:ascii="Century Gothic" w:hAnsi="Century Gothic" w:cs="Arial"/>
                <w:sz w:val="24"/>
                <w:lang w:eastAsia="en-US"/>
              </w:rPr>
            </w:pPr>
          </w:p>
        </w:tc>
      </w:tr>
      <w:tr w:rsidR="003B6305" w:rsidRPr="003B6305" w14:paraId="10EAFE0A" w14:textId="77777777" w:rsidTr="003B6305">
        <w:tc>
          <w:tcPr>
            <w:tcW w:w="10199" w:type="dxa"/>
            <w:tcBorders>
              <w:top w:val="single" w:sz="4" w:space="0" w:color="auto"/>
              <w:left w:val="nil"/>
              <w:bottom w:val="single" w:sz="4" w:space="0" w:color="auto"/>
              <w:right w:val="nil"/>
            </w:tcBorders>
          </w:tcPr>
          <w:p w14:paraId="57E1EA6B" w14:textId="77777777" w:rsidR="003B6305" w:rsidRPr="003B6305" w:rsidRDefault="003B6305" w:rsidP="003B6305">
            <w:pPr>
              <w:rPr>
                <w:rFonts w:ascii="Century Gothic" w:hAnsi="Century Gothic" w:cs="Arial"/>
                <w:sz w:val="24"/>
                <w:lang w:eastAsia="en-US"/>
              </w:rPr>
            </w:pPr>
          </w:p>
        </w:tc>
      </w:tr>
      <w:tr w:rsidR="003B6305" w:rsidRPr="003B6305" w14:paraId="53DE4CD1" w14:textId="77777777" w:rsidTr="003B6305">
        <w:tc>
          <w:tcPr>
            <w:tcW w:w="10199" w:type="dxa"/>
            <w:tcBorders>
              <w:top w:val="single" w:sz="4" w:space="0" w:color="auto"/>
              <w:left w:val="nil"/>
              <w:bottom w:val="single" w:sz="4" w:space="0" w:color="auto"/>
              <w:right w:val="nil"/>
            </w:tcBorders>
          </w:tcPr>
          <w:p w14:paraId="22208014" w14:textId="77777777" w:rsidR="003B6305" w:rsidRPr="003B6305" w:rsidRDefault="003B6305" w:rsidP="003B6305">
            <w:pPr>
              <w:rPr>
                <w:rFonts w:ascii="Century Gothic" w:hAnsi="Century Gothic" w:cs="Arial"/>
                <w:sz w:val="24"/>
                <w:lang w:eastAsia="en-US"/>
              </w:rPr>
            </w:pPr>
          </w:p>
        </w:tc>
      </w:tr>
      <w:tr w:rsidR="003B6305" w:rsidRPr="003B6305" w14:paraId="343A9C01" w14:textId="77777777" w:rsidTr="003B6305">
        <w:tc>
          <w:tcPr>
            <w:tcW w:w="10199" w:type="dxa"/>
            <w:tcBorders>
              <w:top w:val="single" w:sz="4" w:space="0" w:color="auto"/>
              <w:left w:val="nil"/>
              <w:bottom w:val="single" w:sz="4" w:space="0" w:color="auto"/>
              <w:right w:val="nil"/>
            </w:tcBorders>
          </w:tcPr>
          <w:p w14:paraId="1235C7B1" w14:textId="77777777" w:rsidR="003B6305" w:rsidRPr="003B6305" w:rsidRDefault="003B6305" w:rsidP="003B6305">
            <w:pPr>
              <w:rPr>
                <w:rFonts w:ascii="Century Gothic" w:hAnsi="Century Gothic" w:cs="Arial"/>
                <w:sz w:val="24"/>
                <w:lang w:eastAsia="en-US"/>
              </w:rPr>
            </w:pPr>
          </w:p>
        </w:tc>
      </w:tr>
    </w:tbl>
    <w:p w14:paraId="477FAFE0" w14:textId="77777777" w:rsidR="003B6305" w:rsidRPr="003B6305" w:rsidRDefault="003B6305" w:rsidP="003B6305">
      <w:pPr>
        <w:rPr>
          <w:rFonts w:ascii="Century Gothic" w:eastAsia="Calibri" w:hAnsi="Century Gothic" w:cs="Arial"/>
          <w:sz w:val="20"/>
          <w:szCs w:val="20"/>
          <w:lang w:eastAsia="en-US"/>
        </w:rPr>
      </w:pPr>
    </w:p>
    <w:p w14:paraId="088AF23B" w14:textId="77777777" w:rsidR="003B6305" w:rsidRPr="003B6305" w:rsidRDefault="003B6305" w:rsidP="003B6305">
      <w:pPr>
        <w:rPr>
          <w:rFonts w:ascii="Century Gothic" w:eastAsia="Calibri" w:hAnsi="Century Gothic" w:cs="Arial"/>
          <w:sz w:val="20"/>
          <w:szCs w:val="20"/>
          <w:lang w:eastAsia="en-US"/>
        </w:r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3B6305" w:rsidRPr="003B6305" w14:paraId="7AAB928C" w14:textId="77777777" w:rsidTr="003B6305">
        <w:tc>
          <w:tcPr>
            <w:tcW w:w="10199" w:type="dxa"/>
            <w:hideMark/>
          </w:tcPr>
          <w:p w14:paraId="557B6A58" w14:textId="77777777" w:rsidR="003B6305" w:rsidRPr="003B6305" w:rsidRDefault="003B6305" w:rsidP="003B6305">
            <w:pPr>
              <w:pStyle w:val="QRCNormalBody"/>
              <w:rPr>
                <w:sz w:val="24"/>
                <w:szCs w:val="24"/>
              </w:rPr>
            </w:pPr>
            <w:r w:rsidRPr="003B6305">
              <w:rPr>
                <w:sz w:val="24"/>
                <w:szCs w:val="24"/>
              </w:rPr>
              <w:t xml:space="preserve">Do you think this filtered water is suitable for release </w:t>
            </w:r>
            <w:proofErr w:type="gramStart"/>
            <w:r w:rsidRPr="003B6305">
              <w:rPr>
                <w:sz w:val="24"/>
                <w:szCs w:val="24"/>
              </w:rPr>
              <w:t>in to</w:t>
            </w:r>
            <w:proofErr w:type="gramEnd"/>
            <w:r w:rsidRPr="003B6305">
              <w:rPr>
                <w:sz w:val="24"/>
                <w:szCs w:val="24"/>
              </w:rPr>
              <w:t xml:space="preserve"> a local creek or water catchment?</w:t>
            </w:r>
          </w:p>
        </w:tc>
      </w:tr>
      <w:tr w:rsidR="003B6305" w:rsidRPr="003B6305" w14:paraId="6BEF5F8F" w14:textId="77777777" w:rsidTr="003B6305">
        <w:tc>
          <w:tcPr>
            <w:tcW w:w="10199" w:type="dxa"/>
            <w:tcBorders>
              <w:top w:val="nil"/>
              <w:left w:val="nil"/>
              <w:bottom w:val="single" w:sz="4" w:space="0" w:color="auto"/>
              <w:right w:val="nil"/>
            </w:tcBorders>
          </w:tcPr>
          <w:p w14:paraId="23220A3C" w14:textId="77777777" w:rsidR="003B6305" w:rsidRPr="003B6305" w:rsidRDefault="003B6305" w:rsidP="003B6305">
            <w:pPr>
              <w:rPr>
                <w:rFonts w:ascii="Century Gothic" w:hAnsi="Century Gothic" w:cs="Arial"/>
                <w:sz w:val="24"/>
                <w:lang w:eastAsia="en-US"/>
              </w:rPr>
            </w:pPr>
          </w:p>
        </w:tc>
      </w:tr>
      <w:tr w:rsidR="003B6305" w:rsidRPr="003B6305" w14:paraId="698D730D" w14:textId="77777777" w:rsidTr="003B6305">
        <w:tc>
          <w:tcPr>
            <w:tcW w:w="10199" w:type="dxa"/>
            <w:tcBorders>
              <w:top w:val="single" w:sz="4" w:space="0" w:color="auto"/>
              <w:left w:val="nil"/>
              <w:bottom w:val="single" w:sz="4" w:space="0" w:color="auto"/>
              <w:right w:val="nil"/>
            </w:tcBorders>
          </w:tcPr>
          <w:p w14:paraId="5931E0E4" w14:textId="77777777" w:rsidR="003B6305" w:rsidRPr="003B6305" w:rsidRDefault="003B6305" w:rsidP="003B6305">
            <w:pPr>
              <w:rPr>
                <w:rFonts w:ascii="Century Gothic" w:hAnsi="Century Gothic" w:cs="Arial"/>
                <w:sz w:val="24"/>
                <w:lang w:eastAsia="en-US"/>
              </w:rPr>
            </w:pPr>
          </w:p>
        </w:tc>
      </w:tr>
      <w:tr w:rsidR="003B6305" w:rsidRPr="003B6305" w14:paraId="408F4125" w14:textId="77777777" w:rsidTr="003B6305">
        <w:tc>
          <w:tcPr>
            <w:tcW w:w="10199" w:type="dxa"/>
            <w:tcBorders>
              <w:top w:val="single" w:sz="4" w:space="0" w:color="auto"/>
              <w:left w:val="nil"/>
              <w:bottom w:val="single" w:sz="4" w:space="0" w:color="auto"/>
              <w:right w:val="nil"/>
            </w:tcBorders>
          </w:tcPr>
          <w:p w14:paraId="7283ACF6" w14:textId="77777777" w:rsidR="003B6305" w:rsidRPr="003B6305" w:rsidRDefault="003B6305" w:rsidP="003B6305">
            <w:pPr>
              <w:rPr>
                <w:rFonts w:ascii="Century Gothic" w:hAnsi="Century Gothic" w:cs="Arial"/>
                <w:sz w:val="24"/>
                <w:lang w:eastAsia="en-US"/>
              </w:rPr>
            </w:pPr>
          </w:p>
        </w:tc>
      </w:tr>
      <w:tr w:rsidR="003B6305" w:rsidRPr="003B6305" w14:paraId="1BC8B206" w14:textId="77777777" w:rsidTr="003B6305">
        <w:tc>
          <w:tcPr>
            <w:tcW w:w="10199" w:type="dxa"/>
            <w:tcBorders>
              <w:top w:val="single" w:sz="4" w:space="0" w:color="auto"/>
              <w:left w:val="nil"/>
              <w:bottom w:val="single" w:sz="4" w:space="0" w:color="auto"/>
              <w:right w:val="nil"/>
            </w:tcBorders>
          </w:tcPr>
          <w:p w14:paraId="52C2F1F2" w14:textId="77777777" w:rsidR="003B6305" w:rsidRPr="003B6305" w:rsidRDefault="003B6305" w:rsidP="003B6305">
            <w:pPr>
              <w:rPr>
                <w:rFonts w:ascii="Century Gothic" w:hAnsi="Century Gothic" w:cs="Arial"/>
                <w:sz w:val="24"/>
                <w:lang w:eastAsia="en-US"/>
              </w:rPr>
            </w:pPr>
          </w:p>
        </w:tc>
      </w:tr>
    </w:tbl>
    <w:p w14:paraId="4DB9B094" w14:textId="67B7EDB6" w:rsidR="003B6305" w:rsidRDefault="003B6305" w:rsidP="003B6305">
      <w:pPr>
        <w:rPr>
          <w:color w:val="51C8E8"/>
          <w:spacing w:val="-20"/>
          <w:sz w:val="28"/>
          <w:lang w:eastAsia="en-US"/>
        </w:rPr>
      </w:pPr>
    </w:p>
    <w:p w14:paraId="1627580E" w14:textId="77777777" w:rsidR="003B6305" w:rsidRPr="003B6305" w:rsidRDefault="003B6305" w:rsidP="003B6305">
      <w:pPr>
        <w:rPr>
          <w:lang w:eastAsia="en-US"/>
        </w:rPr>
      </w:pPr>
    </w:p>
    <w:sectPr w:rsidR="003B6305" w:rsidRPr="003B6305" w:rsidSect="00CE0B32">
      <w:footerReference w:type="default" r:id="rId14"/>
      <w:pgSz w:w="11906" w:h="16838"/>
      <w:pgMar w:top="1701"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E642" w14:textId="77777777" w:rsidR="00F3077F" w:rsidRDefault="00F3077F" w:rsidP="00C27A1F">
      <w:r>
        <w:separator/>
      </w:r>
    </w:p>
  </w:endnote>
  <w:endnote w:type="continuationSeparator" w:id="0">
    <w:p w14:paraId="33483505" w14:textId="77777777" w:rsidR="00F3077F" w:rsidRDefault="00F3077F" w:rsidP="00C2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幼圆">
    <w:panose1 w:val="020B0604020202020204"/>
    <w:charset w:val="00"/>
    <w:family w:val="roman"/>
    <w:notTrueType/>
    <w:pitch w:val="default"/>
  </w:font>
  <w:font w:name="LilyUPC">
    <w:altName w:val="LilyUPC"/>
    <w:panose1 w:val="020B06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A3022" w14:textId="1CC830B2" w:rsidR="00CF5D75" w:rsidRDefault="005D5194">
    <w:pPr>
      <w:pStyle w:val="Footer"/>
    </w:pPr>
    <w:r>
      <w:rPr>
        <w:noProof/>
        <w:lang w:eastAsia="zh-CN" w:bidi="th-TH"/>
      </w:rPr>
      <mc:AlternateContent>
        <mc:Choice Requires="wps">
          <w:drawing>
            <wp:anchor distT="0" distB="0" distL="114300" distR="114300" simplePos="0" relativeHeight="251662336" behindDoc="0" locked="0" layoutInCell="1" allowOverlap="1" wp14:anchorId="766DAADD" wp14:editId="02E16ABB">
              <wp:simplePos x="0" y="0"/>
              <wp:positionH relativeFrom="column">
                <wp:posOffset>-183515</wp:posOffset>
              </wp:positionH>
              <wp:positionV relativeFrom="paragraph">
                <wp:posOffset>56515</wp:posOffset>
              </wp:positionV>
              <wp:extent cx="7176770" cy="45466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77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BB81" w14:textId="77777777" w:rsidR="00CF5D75" w:rsidRPr="00916D0F" w:rsidRDefault="00CF5D75" w:rsidP="00E71496">
                          <w:pPr>
                            <w:jc w:val="center"/>
                            <w:rPr>
                              <w:b/>
                              <w:color w:val="CAC1B9"/>
                              <w:sz w:val="12"/>
                              <w:lang w:val="en-GB"/>
                            </w:rPr>
                          </w:pPr>
                          <w:proofErr w:type="spellStart"/>
                          <w:r w:rsidRPr="00916D0F">
                            <w:rPr>
                              <w:b/>
                              <w:color w:val="CAC1B9"/>
                              <w:sz w:val="12"/>
                              <w:lang w:val="en-GB"/>
                            </w:rPr>
                            <w:t>OresomeResources</w:t>
                          </w:r>
                          <w:proofErr w:type="spellEnd"/>
                          <w:r w:rsidRPr="00916D0F">
                            <w:rPr>
                              <w:b/>
                              <w:color w:val="CAC1B9"/>
                              <w:sz w:val="12"/>
                              <w:lang w:val="en-GB"/>
                            </w:rPr>
                            <w:t xml:space="preserve"> - Queensland Resources Council - Minerals and Energy Education</w:t>
                          </w:r>
                        </w:p>
                        <w:p w14:paraId="6BDF1DA0" w14:textId="77777777" w:rsidR="00CF5D75" w:rsidRPr="00916D0F" w:rsidRDefault="00CF5D75"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14:paraId="69807431" w14:textId="77777777" w:rsidR="00CF5D75" w:rsidRPr="00916D0F" w:rsidRDefault="00CF5D75"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14:paraId="7FF65962" w14:textId="77777777" w:rsidR="00CF5D75" w:rsidRPr="00916D0F" w:rsidRDefault="00CF5D75" w:rsidP="00E71496">
                          <w:pPr>
                            <w:jc w:val="center"/>
                            <w:rPr>
                              <w:b/>
                              <w:color w:val="CAC1B9"/>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DAADD" id="_x0000_t202" coordsize="21600,21600" o:spt="202" path="m,l,21600r21600,l21600,xe">
              <v:stroke joinstyle="miter"/>
              <v:path gradientshapeok="t" o:connecttype="rect"/>
            </v:shapetype>
            <v:shape id="Text Box 1" o:spid="_x0000_s1027" type="#_x0000_t202" style="position:absolute;margin-left:-14.45pt;margin-top:4.45pt;width:565.1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" filled="f" stroked="f">
              <v:textbox>
                <w:txbxContent>
                  <w:p w14:paraId="2A0DBB81" w14:textId="77777777" w:rsidR="00CF5D75" w:rsidRPr="00916D0F" w:rsidRDefault="00CF5D75" w:rsidP="00E71496">
                    <w:pPr>
                      <w:jc w:val="center"/>
                      <w:rPr>
                        <w:b/>
                        <w:color w:val="CAC1B9"/>
                        <w:sz w:val="12"/>
                        <w:lang w:val="en-GB"/>
                      </w:rPr>
                    </w:pPr>
                    <w:proofErr w:type="spellStart"/>
                    <w:r w:rsidRPr="00916D0F">
                      <w:rPr>
                        <w:b/>
                        <w:color w:val="CAC1B9"/>
                        <w:sz w:val="12"/>
                        <w:lang w:val="en-GB"/>
                      </w:rPr>
                      <w:t>OresomeResources</w:t>
                    </w:r>
                    <w:proofErr w:type="spellEnd"/>
                    <w:r w:rsidRPr="00916D0F">
                      <w:rPr>
                        <w:b/>
                        <w:color w:val="CAC1B9"/>
                        <w:sz w:val="12"/>
                        <w:lang w:val="en-GB"/>
                      </w:rPr>
                      <w:t xml:space="preserve"> - Queensland Resources Council - Minerals and Energy Education</w:t>
                    </w:r>
                  </w:p>
                  <w:p w14:paraId="6BDF1DA0" w14:textId="77777777" w:rsidR="00CF5D75" w:rsidRPr="00916D0F" w:rsidRDefault="00CF5D75"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14:paraId="69807431" w14:textId="77777777" w:rsidR="00CF5D75" w:rsidRPr="00916D0F" w:rsidRDefault="00CF5D75" w:rsidP="00E71496">
                    <w:pPr>
                      <w:jc w:val="center"/>
                      <w:rPr>
                        <w:color w:val="CAC1B9"/>
                        <w:sz w:val="12"/>
                        <w:lang w:val="en-GB"/>
                      </w:rPr>
                    </w:pPr>
                    <w:r w:rsidRPr="00916D0F">
                      <w:rPr>
                        <w:color w:val="CAC1B9"/>
                        <w:sz w:val="12"/>
                        <w:lang w:val="en-GB"/>
                      </w:rPr>
                      <w:t xml:space="preserve">Level 13 133 Mary St Brisbane, Queensland 4000 – </w:t>
                    </w:r>
                    <w:hyperlink r:id="rId2" w:history="1">
                      <w:r w:rsidRPr="00916D0F">
                        <w:rPr>
                          <w:rStyle w:val="Hyperlink"/>
                          <w:color w:val="CAC1B9"/>
                          <w:sz w:val="12"/>
                          <w:lang w:val="en-GB"/>
                        </w:rPr>
                        <w:t>www.oresomeresources.com</w:t>
                      </w:r>
                    </w:hyperlink>
                  </w:p>
                  <w:p w14:paraId="7FF65962" w14:textId="77777777" w:rsidR="00CF5D75" w:rsidRPr="00916D0F" w:rsidRDefault="00CF5D75" w:rsidP="00E71496">
                    <w:pPr>
                      <w:jc w:val="center"/>
                      <w:rPr>
                        <w:b/>
                        <w:color w:val="CAC1B9"/>
                        <w:sz w:val="12"/>
                      </w:rPr>
                    </w:pPr>
                  </w:p>
                </w:txbxContent>
              </v:textbox>
            </v:shape>
          </w:pict>
        </mc:Fallback>
      </mc:AlternateContent>
    </w:r>
    <w:r w:rsidR="00CF5D75" w:rsidRPr="00C27A1F">
      <w:rPr>
        <w:noProof/>
        <w:lang w:eastAsia="zh-CN" w:bidi="th-TH"/>
      </w:rPr>
      <w:drawing>
        <wp:anchor distT="0" distB="0" distL="114300" distR="114300" simplePos="0" relativeHeight="251659264" behindDoc="1" locked="1" layoutInCell="1" allowOverlap="1" wp14:anchorId="6840CAD5" wp14:editId="18B2329C">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3"/>
                  <a:stretch>
                    <a:fillRect/>
                  </a:stretch>
                </pic:blipFill>
                <pic:spPr>
                  <a:xfrm>
                    <a:off x="0" y="0"/>
                    <a:ext cx="7558405" cy="106908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0225C" w14:textId="77777777" w:rsidR="00F3077F" w:rsidRDefault="00F3077F" w:rsidP="00C27A1F">
      <w:r>
        <w:separator/>
      </w:r>
    </w:p>
  </w:footnote>
  <w:footnote w:type="continuationSeparator" w:id="0">
    <w:p w14:paraId="13974368" w14:textId="77777777" w:rsidR="00F3077F" w:rsidRDefault="00F3077F" w:rsidP="00C27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05pt;height:32.05pt" o:bullet="t">
        <v:imagedata r:id="rId1" o:title="bullet"/>
      </v:shape>
    </w:pict>
  </w:numPicBullet>
  <w:abstractNum w:abstractNumId="0" w15:restartNumberingAfterBreak="0">
    <w:nsid w:val="03F62652"/>
    <w:multiLevelType w:val="hybridMultilevel"/>
    <w:tmpl w:val="A8487E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44D23BF"/>
    <w:multiLevelType w:val="multilevel"/>
    <w:tmpl w:val="42483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4B18"/>
    <w:multiLevelType w:val="hybridMultilevel"/>
    <w:tmpl w:val="13C496C4"/>
    <w:lvl w:ilvl="0" w:tplc="1016925A">
      <w:start w:val="1"/>
      <w:numFmt w:val="decimal"/>
      <w:lvlText w:val="%1."/>
      <w:lvlJc w:val="left"/>
      <w:pPr>
        <w:ind w:left="589" w:hanging="360"/>
      </w:pPr>
    </w:lvl>
    <w:lvl w:ilvl="1" w:tplc="0C090019">
      <w:start w:val="1"/>
      <w:numFmt w:val="lowerLetter"/>
      <w:lvlText w:val="%2."/>
      <w:lvlJc w:val="left"/>
      <w:pPr>
        <w:ind w:left="1309" w:hanging="360"/>
      </w:pPr>
    </w:lvl>
    <w:lvl w:ilvl="2" w:tplc="0C09001B">
      <w:start w:val="1"/>
      <w:numFmt w:val="lowerRoman"/>
      <w:lvlText w:val="%3."/>
      <w:lvlJc w:val="right"/>
      <w:pPr>
        <w:ind w:left="2029" w:hanging="180"/>
      </w:pPr>
    </w:lvl>
    <w:lvl w:ilvl="3" w:tplc="0C09000F">
      <w:start w:val="1"/>
      <w:numFmt w:val="decimal"/>
      <w:lvlText w:val="%4."/>
      <w:lvlJc w:val="left"/>
      <w:pPr>
        <w:ind w:left="2749" w:hanging="360"/>
      </w:pPr>
    </w:lvl>
    <w:lvl w:ilvl="4" w:tplc="0C090019">
      <w:start w:val="1"/>
      <w:numFmt w:val="lowerLetter"/>
      <w:lvlText w:val="%5."/>
      <w:lvlJc w:val="left"/>
      <w:pPr>
        <w:ind w:left="3469" w:hanging="360"/>
      </w:pPr>
    </w:lvl>
    <w:lvl w:ilvl="5" w:tplc="0C09001B">
      <w:start w:val="1"/>
      <w:numFmt w:val="lowerRoman"/>
      <w:lvlText w:val="%6."/>
      <w:lvlJc w:val="right"/>
      <w:pPr>
        <w:ind w:left="4189" w:hanging="180"/>
      </w:pPr>
    </w:lvl>
    <w:lvl w:ilvl="6" w:tplc="0C09000F">
      <w:start w:val="1"/>
      <w:numFmt w:val="decimal"/>
      <w:lvlText w:val="%7."/>
      <w:lvlJc w:val="left"/>
      <w:pPr>
        <w:ind w:left="4909" w:hanging="360"/>
      </w:pPr>
    </w:lvl>
    <w:lvl w:ilvl="7" w:tplc="0C090019">
      <w:start w:val="1"/>
      <w:numFmt w:val="lowerLetter"/>
      <w:lvlText w:val="%8."/>
      <w:lvlJc w:val="left"/>
      <w:pPr>
        <w:ind w:left="5629" w:hanging="360"/>
      </w:pPr>
    </w:lvl>
    <w:lvl w:ilvl="8" w:tplc="0C09001B">
      <w:start w:val="1"/>
      <w:numFmt w:val="lowerRoman"/>
      <w:lvlText w:val="%9."/>
      <w:lvlJc w:val="right"/>
      <w:pPr>
        <w:ind w:left="6349" w:hanging="180"/>
      </w:pPr>
    </w:lvl>
  </w:abstractNum>
  <w:abstractNum w:abstractNumId="3" w15:restartNumberingAfterBreak="0">
    <w:nsid w:val="0E7D16BC"/>
    <w:multiLevelType w:val="hybridMultilevel"/>
    <w:tmpl w:val="1BCEF5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F96C1E"/>
    <w:multiLevelType w:val="hybridMultilevel"/>
    <w:tmpl w:val="F63871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6D77687"/>
    <w:multiLevelType w:val="hybridMultilevel"/>
    <w:tmpl w:val="0F6610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CF52A68"/>
    <w:multiLevelType w:val="multilevel"/>
    <w:tmpl w:val="25F6B1C6"/>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8" w15:restartNumberingAfterBreak="0">
    <w:nsid w:val="1E085BE8"/>
    <w:multiLevelType w:val="hybridMultilevel"/>
    <w:tmpl w:val="341470F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1F7E4B6F"/>
    <w:multiLevelType w:val="hybridMultilevel"/>
    <w:tmpl w:val="3B18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C62CD"/>
    <w:multiLevelType w:val="hybridMultilevel"/>
    <w:tmpl w:val="304AD7C8"/>
    <w:lvl w:ilvl="0" w:tplc="C802AFD6">
      <w:start w:val="1"/>
      <w:numFmt w:val="decimal"/>
      <w:lvlText w:val="%1."/>
      <w:lvlJc w:val="left"/>
      <w:pPr>
        <w:ind w:left="589" w:hanging="360"/>
      </w:pPr>
    </w:lvl>
    <w:lvl w:ilvl="1" w:tplc="0C090019">
      <w:start w:val="1"/>
      <w:numFmt w:val="lowerLetter"/>
      <w:lvlText w:val="%2."/>
      <w:lvlJc w:val="left"/>
      <w:pPr>
        <w:ind w:left="1309" w:hanging="360"/>
      </w:pPr>
    </w:lvl>
    <w:lvl w:ilvl="2" w:tplc="0C09001B">
      <w:start w:val="1"/>
      <w:numFmt w:val="lowerRoman"/>
      <w:lvlText w:val="%3."/>
      <w:lvlJc w:val="right"/>
      <w:pPr>
        <w:ind w:left="2029" w:hanging="180"/>
      </w:pPr>
    </w:lvl>
    <w:lvl w:ilvl="3" w:tplc="0C09000F">
      <w:start w:val="1"/>
      <w:numFmt w:val="decimal"/>
      <w:lvlText w:val="%4."/>
      <w:lvlJc w:val="left"/>
      <w:pPr>
        <w:ind w:left="2749" w:hanging="360"/>
      </w:pPr>
    </w:lvl>
    <w:lvl w:ilvl="4" w:tplc="0C090019">
      <w:start w:val="1"/>
      <w:numFmt w:val="lowerLetter"/>
      <w:lvlText w:val="%5."/>
      <w:lvlJc w:val="left"/>
      <w:pPr>
        <w:ind w:left="3469" w:hanging="360"/>
      </w:pPr>
    </w:lvl>
    <w:lvl w:ilvl="5" w:tplc="0C09001B">
      <w:start w:val="1"/>
      <w:numFmt w:val="lowerRoman"/>
      <w:lvlText w:val="%6."/>
      <w:lvlJc w:val="right"/>
      <w:pPr>
        <w:ind w:left="4189" w:hanging="180"/>
      </w:pPr>
    </w:lvl>
    <w:lvl w:ilvl="6" w:tplc="0C09000F">
      <w:start w:val="1"/>
      <w:numFmt w:val="decimal"/>
      <w:lvlText w:val="%7."/>
      <w:lvlJc w:val="left"/>
      <w:pPr>
        <w:ind w:left="4909" w:hanging="360"/>
      </w:pPr>
    </w:lvl>
    <w:lvl w:ilvl="7" w:tplc="0C090019">
      <w:start w:val="1"/>
      <w:numFmt w:val="lowerLetter"/>
      <w:lvlText w:val="%8."/>
      <w:lvlJc w:val="left"/>
      <w:pPr>
        <w:ind w:left="5629" w:hanging="360"/>
      </w:pPr>
    </w:lvl>
    <w:lvl w:ilvl="8" w:tplc="0C09001B">
      <w:start w:val="1"/>
      <w:numFmt w:val="lowerRoman"/>
      <w:lvlText w:val="%9."/>
      <w:lvlJc w:val="right"/>
      <w:pPr>
        <w:ind w:left="6349" w:hanging="180"/>
      </w:pPr>
    </w:lvl>
  </w:abstractNum>
  <w:abstractNum w:abstractNumId="11" w15:restartNumberingAfterBreak="0">
    <w:nsid w:val="38C924B6"/>
    <w:multiLevelType w:val="hybridMultilevel"/>
    <w:tmpl w:val="1F767DA6"/>
    <w:lvl w:ilvl="0" w:tplc="A906E5D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0D0D44"/>
    <w:multiLevelType w:val="hybridMultilevel"/>
    <w:tmpl w:val="58E82F66"/>
    <w:lvl w:ilvl="0" w:tplc="21F04D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2A3058"/>
    <w:multiLevelType w:val="hybridMultilevel"/>
    <w:tmpl w:val="93ACC85A"/>
    <w:lvl w:ilvl="0" w:tplc="071AEB28">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85F33D8"/>
    <w:multiLevelType w:val="hybridMultilevel"/>
    <w:tmpl w:val="32C40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12CC9"/>
    <w:multiLevelType w:val="hybridMultilevel"/>
    <w:tmpl w:val="A1C44B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632ED"/>
    <w:multiLevelType w:val="hybridMultilevel"/>
    <w:tmpl w:val="F73C6C74"/>
    <w:lvl w:ilvl="0" w:tplc="098A4832">
      <w:start w:val="1"/>
      <w:numFmt w:val="lowerRoman"/>
      <w:lvlText w:val="(%1)"/>
      <w:lvlJc w:val="left"/>
      <w:pPr>
        <w:ind w:left="36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4C3E3149"/>
    <w:multiLevelType w:val="hybridMultilevel"/>
    <w:tmpl w:val="D30AD3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4DE062B1"/>
    <w:multiLevelType w:val="hybridMultilevel"/>
    <w:tmpl w:val="B7082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837A6B"/>
    <w:multiLevelType w:val="hybridMultilevel"/>
    <w:tmpl w:val="6F86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287A6A"/>
    <w:multiLevelType w:val="hybridMultilevel"/>
    <w:tmpl w:val="2A323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F0056"/>
    <w:multiLevelType w:val="hybridMultilevel"/>
    <w:tmpl w:val="E93C2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486D93"/>
    <w:multiLevelType w:val="hybridMultilevel"/>
    <w:tmpl w:val="E5849124"/>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2791050"/>
    <w:multiLevelType w:val="hybridMultilevel"/>
    <w:tmpl w:val="2096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F46C2"/>
    <w:multiLevelType w:val="hybridMultilevel"/>
    <w:tmpl w:val="A496B706"/>
    <w:lvl w:ilvl="0" w:tplc="071AEB28">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6ED5142"/>
    <w:multiLevelType w:val="hybridMultilevel"/>
    <w:tmpl w:val="26969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3E07AA"/>
    <w:multiLevelType w:val="hybridMultilevel"/>
    <w:tmpl w:val="E5F48256"/>
    <w:lvl w:ilvl="0" w:tplc="1E0E7FEC">
      <w:start w:val="1"/>
      <w:numFmt w:val="decimal"/>
      <w:lvlText w:val="%1."/>
      <w:lvlJc w:val="left"/>
      <w:pPr>
        <w:ind w:left="589" w:hanging="360"/>
      </w:pPr>
    </w:lvl>
    <w:lvl w:ilvl="1" w:tplc="0C090019">
      <w:start w:val="1"/>
      <w:numFmt w:val="lowerLetter"/>
      <w:lvlText w:val="%2."/>
      <w:lvlJc w:val="left"/>
      <w:pPr>
        <w:ind w:left="1309" w:hanging="360"/>
      </w:pPr>
    </w:lvl>
    <w:lvl w:ilvl="2" w:tplc="0C09001B">
      <w:start w:val="1"/>
      <w:numFmt w:val="lowerRoman"/>
      <w:lvlText w:val="%3."/>
      <w:lvlJc w:val="right"/>
      <w:pPr>
        <w:ind w:left="2029" w:hanging="180"/>
      </w:pPr>
    </w:lvl>
    <w:lvl w:ilvl="3" w:tplc="0C09000F">
      <w:start w:val="1"/>
      <w:numFmt w:val="decimal"/>
      <w:lvlText w:val="%4."/>
      <w:lvlJc w:val="left"/>
      <w:pPr>
        <w:ind w:left="2749" w:hanging="360"/>
      </w:pPr>
    </w:lvl>
    <w:lvl w:ilvl="4" w:tplc="0C090019">
      <w:start w:val="1"/>
      <w:numFmt w:val="lowerLetter"/>
      <w:lvlText w:val="%5."/>
      <w:lvlJc w:val="left"/>
      <w:pPr>
        <w:ind w:left="3469" w:hanging="360"/>
      </w:pPr>
    </w:lvl>
    <w:lvl w:ilvl="5" w:tplc="0C09001B">
      <w:start w:val="1"/>
      <w:numFmt w:val="lowerRoman"/>
      <w:lvlText w:val="%6."/>
      <w:lvlJc w:val="right"/>
      <w:pPr>
        <w:ind w:left="4189" w:hanging="180"/>
      </w:pPr>
    </w:lvl>
    <w:lvl w:ilvl="6" w:tplc="0C09000F">
      <w:start w:val="1"/>
      <w:numFmt w:val="decimal"/>
      <w:lvlText w:val="%7."/>
      <w:lvlJc w:val="left"/>
      <w:pPr>
        <w:ind w:left="4909" w:hanging="360"/>
      </w:pPr>
    </w:lvl>
    <w:lvl w:ilvl="7" w:tplc="0C090019">
      <w:start w:val="1"/>
      <w:numFmt w:val="lowerLetter"/>
      <w:lvlText w:val="%8."/>
      <w:lvlJc w:val="left"/>
      <w:pPr>
        <w:ind w:left="5629" w:hanging="360"/>
      </w:pPr>
    </w:lvl>
    <w:lvl w:ilvl="8" w:tplc="0C09001B">
      <w:start w:val="1"/>
      <w:numFmt w:val="lowerRoman"/>
      <w:lvlText w:val="%9."/>
      <w:lvlJc w:val="right"/>
      <w:pPr>
        <w:ind w:left="6349" w:hanging="180"/>
      </w:pPr>
    </w:lvl>
  </w:abstractNum>
  <w:abstractNum w:abstractNumId="27" w15:restartNumberingAfterBreak="0">
    <w:nsid w:val="6BA44320"/>
    <w:multiLevelType w:val="hybridMultilevel"/>
    <w:tmpl w:val="BCBC0F32"/>
    <w:lvl w:ilvl="0" w:tplc="071AEB28">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BC94927"/>
    <w:multiLevelType w:val="hybridMultilevel"/>
    <w:tmpl w:val="4F18AE0E"/>
    <w:lvl w:ilvl="0" w:tplc="EFBE12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E3B76"/>
    <w:multiLevelType w:val="hybridMultilevel"/>
    <w:tmpl w:val="D97034EC"/>
    <w:lvl w:ilvl="0" w:tplc="4EDE2298">
      <w:start w:val="1"/>
      <w:numFmt w:val="lowerLetter"/>
      <w:lvlText w:val="%1."/>
      <w:lvlJc w:val="left"/>
      <w:pPr>
        <w:tabs>
          <w:tab w:val="num" w:pos="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E865A3D"/>
    <w:multiLevelType w:val="hybridMultilevel"/>
    <w:tmpl w:val="402C2EB4"/>
    <w:lvl w:ilvl="0" w:tplc="AEBE312C">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1" w15:restartNumberingAfterBreak="0">
    <w:nsid w:val="7064696B"/>
    <w:multiLevelType w:val="hybridMultilevel"/>
    <w:tmpl w:val="3D10DAE8"/>
    <w:lvl w:ilvl="0" w:tplc="67ACB556">
      <w:start w:val="1"/>
      <w:numFmt w:val="decimal"/>
      <w:lvlText w:val="%1."/>
      <w:lvlJc w:val="left"/>
      <w:pPr>
        <w:ind w:left="949" w:hanging="360"/>
      </w:pPr>
    </w:lvl>
    <w:lvl w:ilvl="1" w:tplc="0C090019">
      <w:start w:val="1"/>
      <w:numFmt w:val="lowerLetter"/>
      <w:lvlText w:val="%2."/>
      <w:lvlJc w:val="left"/>
      <w:pPr>
        <w:ind w:left="1669" w:hanging="360"/>
      </w:pPr>
    </w:lvl>
    <w:lvl w:ilvl="2" w:tplc="0C09001B">
      <w:start w:val="1"/>
      <w:numFmt w:val="lowerRoman"/>
      <w:lvlText w:val="%3."/>
      <w:lvlJc w:val="right"/>
      <w:pPr>
        <w:ind w:left="2389" w:hanging="180"/>
      </w:pPr>
    </w:lvl>
    <w:lvl w:ilvl="3" w:tplc="0C09000F">
      <w:start w:val="1"/>
      <w:numFmt w:val="decimal"/>
      <w:lvlText w:val="%4."/>
      <w:lvlJc w:val="left"/>
      <w:pPr>
        <w:ind w:left="3109" w:hanging="360"/>
      </w:pPr>
    </w:lvl>
    <w:lvl w:ilvl="4" w:tplc="0C090019">
      <w:start w:val="1"/>
      <w:numFmt w:val="lowerLetter"/>
      <w:lvlText w:val="%5."/>
      <w:lvlJc w:val="left"/>
      <w:pPr>
        <w:ind w:left="3829" w:hanging="360"/>
      </w:pPr>
    </w:lvl>
    <w:lvl w:ilvl="5" w:tplc="0C09001B">
      <w:start w:val="1"/>
      <w:numFmt w:val="lowerRoman"/>
      <w:lvlText w:val="%6."/>
      <w:lvlJc w:val="right"/>
      <w:pPr>
        <w:ind w:left="4549" w:hanging="180"/>
      </w:pPr>
    </w:lvl>
    <w:lvl w:ilvl="6" w:tplc="0C09000F">
      <w:start w:val="1"/>
      <w:numFmt w:val="decimal"/>
      <w:lvlText w:val="%7."/>
      <w:lvlJc w:val="left"/>
      <w:pPr>
        <w:ind w:left="5269" w:hanging="360"/>
      </w:pPr>
    </w:lvl>
    <w:lvl w:ilvl="7" w:tplc="0C090019">
      <w:start w:val="1"/>
      <w:numFmt w:val="lowerLetter"/>
      <w:lvlText w:val="%8."/>
      <w:lvlJc w:val="left"/>
      <w:pPr>
        <w:ind w:left="5989" w:hanging="360"/>
      </w:pPr>
    </w:lvl>
    <w:lvl w:ilvl="8" w:tplc="0C09001B">
      <w:start w:val="1"/>
      <w:numFmt w:val="lowerRoman"/>
      <w:lvlText w:val="%9."/>
      <w:lvlJc w:val="right"/>
      <w:pPr>
        <w:ind w:left="6709" w:hanging="180"/>
      </w:pPr>
    </w:lvl>
  </w:abstractNum>
  <w:abstractNum w:abstractNumId="32" w15:restartNumberingAfterBreak="0">
    <w:nsid w:val="75773173"/>
    <w:multiLevelType w:val="hybridMultilevel"/>
    <w:tmpl w:val="8AEE6AAE"/>
    <w:lvl w:ilvl="0" w:tplc="AEBE312C">
      <w:start w:val="1"/>
      <w:numFmt w:val="decimal"/>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3" w15:restartNumberingAfterBreak="0">
    <w:nsid w:val="770F53EF"/>
    <w:multiLevelType w:val="hybridMultilevel"/>
    <w:tmpl w:val="5CEA0A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EC1E4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4"/>
  </w:num>
  <w:num w:numId="4">
    <w:abstractNumId w:val="8"/>
  </w:num>
  <w:num w:numId="5">
    <w:abstractNumId w:val="16"/>
  </w:num>
  <w:num w:numId="6">
    <w:abstractNumId w:val="32"/>
  </w:num>
  <w:num w:numId="7">
    <w:abstractNumId w:val="17"/>
  </w:num>
  <w:num w:numId="8">
    <w:abstractNumId w:val="29"/>
  </w:num>
  <w:num w:numId="9">
    <w:abstractNumId w:val="20"/>
  </w:num>
  <w:num w:numId="10">
    <w:abstractNumId w:val="33"/>
  </w:num>
  <w:num w:numId="11">
    <w:abstractNumId w:val="7"/>
  </w:num>
  <w:num w:numId="12">
    <w:abstractNumId w:val="1"/>
  </w:num>
  <w:num w:numId="13">
    <w:abstractNumId w:val="28"/>
  </w:num>
  <w:num w:numId="14">
    <w:abstractNumId w:val="9"/>
  </w:num>
  <w:num w:numId="15">
    <w:abstractNumId w:val="25"/>
  </w:num>
  <w:num w:numId="16">
    <w:abstractNumId w:val="12"/>
  </w:num>
  <w:num w:numId="17">
    <w:abstractNumId w:val="34"/>
  </w:num>
  <w:num w:numId="18">
    <w:abstractNumId w:val="23"/>
  </w:num>
  <w:num w:numId="19">
    <w:abstractNumId w:val="21"/>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num>
  <w:num w:numId="25">
    <w:abstractNumId w:val="15"/>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lvlOverride w:ilvl="2"/>
    <w:lvlOverride w:ilvl="3"/>
    <w:lvlOverride w:ilvl="4"/>
    <w:lvlOverride w:ilvl="5"/>
    <w:lvlOverride w:ilvl="6"/>
    <w:lvlOverride w:ilvl="7"/>
    <w:lvlOverride w:ilvl="8"/>
  </w:num>
  <w:num w:numId="32">
    <w:abstractNumId w:val="18"/>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66"/>
    <w:rsid w:val="0002363A"/>
    <w:rsid w:val="00026023"/>
    <w:rsid w:val="000403A4"/>
    <w:rsid w:val="000B1FD9"/>
    <w:rsid w:val="000D4D89"/>
    <w:rsid w:val="000D7546"/>
    <w:rsid w:val="0012597A"/>
    <w:rsid w:val="00161C52"/>
    <w:rsid w:val="00187635"/>
    <w:rsid w:val="001D11D4"/>
    <w:rsid w:val="001D6E86"/>
    <w:rsid w:val="001E6CAE"/>
    <w:rsid w:val="00202603"/>
    <w:rsid w:val="002304AB"/>
    <w:rsid w:val="0024457C"/>
    <w:rsid w:val="00246784"/>
    <w:rsid w:val="00281C3D"/>
    <w:rsid w:val="00293B8E"/>
    <w:rsid w:val="00296922"/>
    <w:rsid w:val="002B1D76"/>
    <w:rsid w:val="002C4479"/>
    <w:rsid w:val="002F2711"/>
    <w:rsid w:val="002F2AF2"/>
    <w:rsid w:val="00305332"/>
    <w:rsid w:val="0033337D"/>
    <w:rsid w:val="00340838"/>
    <w:rsid w:val="003941C2"/>
    <w:rsid w:val="003956AF"/>
    <w:rsid w:val="003B6305"/>
    <w:rsid w:val="004043BB"/>
    <w:rsid w:val="004147BA"/>
    <w:rsid w:val="0046192F"/>
    <w:rsid w:val="004802A5"/>
    <w:rsid w:val="004A65B9"/>
    <w:rsid w:val="00504D01"/>
    <w:rsid w:val="005164DB"/>
    <w:rsid w:val="005179DE"/>
    <w:rsid w:val="00540CE8"/>
    <w:rsid w:val="00582DB3"/>
    <w:rsid w:val="005906CC"/>
    <w:rsid w:val="005A0B62"/>
    <w:rsid w:val="005B2A8F"/>
    <w:rsid w:val="005D5194"/>
    <w:rsid w:val="00605C9A"/>
    <w:rsid w:val="0062123F"/>
    <w:rsid w:val="006256F5"/>
    <w:rsid w:val="00655A01"/>
    <w:rsid w:val="00670BB5"/>
    <w:rsid w:val="006918F2"/>
    <w:rsid w:val="006A36CF"/>
    <w:rsid w:val="006F5777"/>
    <w:rsid w:val="00722B02"/>
    <w:rsid w:val="007669E7"/>
    <w:rsid w:val="007B7133"/>
    <w:rsid w:val="007C2F99"/>
    <w:rsid w:val="007D1675"/>
    <w:rsid w:val="00833A21"/>
    <w:rsid w:val="00852E8D"/>
    <w:rsid w:val="00861224"/>
    <w:rsid w:val="008777BD"/>
    <w:rsid w:val="00877E1D"/>
    <w:rsid w:val="008A4E68"/>
    <w:rsid w:val="008C0092"/>
    <w:rsid w:val="008E0868"/>
    <w:rsid w:val="00916D0F"/>
    <w:rsid w:val="00920611"/>
    <w:rsid w:val="00921B41"/>
    <w:rsid w:val="009B5EDA"/>
    <w:rsid w:val="009D1A66"/>
    <w:rsid w:val="009D30D5"/>
    <w:rsid w:val="00A04593"/>
    <w:rsid w:val="00A30361"/>
    <w:rsid w:val="00A4742C"/>
    <w:rsid w:val="00A615A8"/>
    <w:rsid w:val="00A621DC"/>
    <w:rsid w:val="00A7131A"/>
    <w:rsid w:val="00A733CD"/>
    <w:rsid w:val="00AB5EAE"/>
    <w:rsid w:val="00AC177F"/>
    <w:rsid w:val="00AE57A4"/>
    <w:rsid w:val="00B025E2"/>
    <w:rsid w:val="00B32446"/>
    <w:rsid w:val="00B51B28"/>
    <w:rsid w:val="00B950B0"/>
    <w:rsid w:val="00BE1F8A"/>
    <w:rsid w:val="00BE2720"/>
    <w:rsid w:val="00C174F2"/>
    <w:rsid w:val="00C215E5"/>
    <w:rsid w:val="00C26535"/>
    <w:rsid w:val="00C27A1F"/>
    <w:rsid w:val="00C4124F"/>
    <w:rsid w:val="00C56BB8"/>
    <w:rsid w:val="00C62001"/>
    <w:rsid w:val="00C8162D"/>
    <w:rsid w:val="00C877E0"/>
    <w:rsid w:val="00CE0B32"/>
    <w:rsid w:val="00CF5D75"/>
    <w:rsid w:val="00D4623F"/>
    <w:rsid w:val="00D47A77"/>
    <w:rsid w:val="00D6566D"/>
    <w:rsid w:val="00DB2F13"/>
    <w:rsid w:val="00DC3E03"/>
    <w:rsid w:val="00DC5CD4"/>
    <w:rsid w:val="00DD1834"/>
    <w:rsid w:val="00E1724E"/>
    <w:rsid w:val="00E17E99"/>
    <w:rsid w:val="00E3566F"/>
    <w:rsid w:val="00E51D80"/>
    <w:rsid w:val="00E5673B"/>
    <w:rsid w:val="00E654A5"/>
    <w:rsid w:val="00E71496"/>
    <w:rsid w:val="00E7421E"/>
    <w:rsid w:val="00EA0470"/>
    <w:rsid w:val="00EA3E6B"/>
    <w:rsid w:val="00EB172F"/>
    <w:rsid w:val="00EC2ECE"/>
    <w:rsid w:val="00EE602F"/>
    <w:rsid w:val="00F0027E"/>
    <w:rsid w:val="00F07729"/>
    <w:rsid w:val="00F3077F"/>
    <w:rsid w:val="00F463F6"/>
    <w:rsid w:val="00F91A74"/>
    <w:rsid w:val="00FB7E3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4609"/>
  <w15:docId w15:val="{D19F82C8-2603-4988-A661-6A557D9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1496"/>
    <w:pPr>
      <w:spacing w:after="0" w:line="240" w:lineRule="auto"/>
    </w:pPr>
    <w:rPr>
      <w:rFonts w:ascii="Calibri" w:hAnsi="Calibri" w:cs="Calibri"/>
      <w:lang w:eastAsia="en-AU"/>
    </w:rPr>
  </w:style>
  <w:style w:type="paragraph" w:styleId="Heading2">
    <w:name w:val="heading 2"/>
    <w:basedOn w:val="Normal"/>
    <w:next w:val="Normal"/>
    <w:link w:val="Heading2Char"/>
    <w:qFormat/>
    <w:rsid w:val="009B5EDA"/>
    <w:pPr>
      <w:keepNext/>
      <w:spacing w:before="400" w:after="40"/>
      <w:outlineLvl w:val="1"/>
    </w:pPr>
    <w:rPr>
      <w:rFonts w:ascii="Arial" w:eastAsia="Times" w:hAnsi="Arial" w:cs="Times New Roman"/>
      <w:b/>
      <w:color w:val="0093D3"/>
      <w:sz w:val="28"/>
      <w:szCs w:val="20"/>
    </w:rPr>
  </w:style>
  <w:style w:type="paragraph" w:styleId="Heading4">
    <w:name w:val="heading 4"/>
    <w:basedOn w:val="Normal"/>
    <w:next w:val="Normal"/>
    <w:link w:val="Heading4Char"/>
    <w:uiPriority w:val="9"/>
    <w:semiHidden/>
    <w:unhideWhenUsed/>
    <w:qFormat/>
    <w:rsid w:val="008777BD"/>
    <w:pPr>
      <w:keepNext/>
      <w:keepLines/>
      <w:spacing w:before="4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C27A1F"/>
  </w:style>
  <w:style w:type="paragraph" w:styleId="Footer">
    <w:name w:val="footer"/>
    <w:basedOn w:val="Normal"/>
    <w:link w:val="FooterChar"/>
    <w:uiPriority w:val="99"/>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C27A1F"/>
  </w:style>
  <w:style w:type="paragraph" w:styleId="ListParagraph">
    <w:name w:val="List Paragraph"/>
    <w:basedOn w:val="Normal"/>
    <w:link w:val="ListParagraphChar"/>
    <w:uiPriority w:val="34"/>
    <w:qFormat/>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character" w:customStyle="1" w:styleId="Heading2Char">
    <w:name w:val="Heading 2 Char"/>
    <w:basedOn w:val="DefaultParagraphFont"/>
    <w:link w:val="Heading2"/>
    <w:rsid w:val="009B5EDA"/>
    <w:rPr>
      <w:rFonts w:ascii="Arial" w:eastAsia="Times" w:hAnsi="Arial" w:cs="Times New Roman"/>
      <w:b/>
      <w:color w:val="0093D3"/>
      <w:sz w:val="28"/>
      <w:szCs w:val="20"/>
      <w:lang w:eastAsia="en-AU"/>
    </w:rPr>
  </w:style>
  <w:style w:type="paragraph" w:styleId="BodyText">
    <w:name w:val="Body Text"/>
    <w:basedOn w:val="Normal"/>
    <w:link w:val="BodyTextChar"/>
    <w:rsid w:val="009B5EDA"/>
    <w:pPr>
      <w:spacing w:after="200"/>
    </w:pPr>
    <w:rPr>
      <w:rFonts w:ascii="Arial" w:eastAsia="Times" w:hAnsi="Arial" w:cs="Times New Roman"/>
      <w:sz w:val="18"/>
      <w:szCs w:val="20"/>
    </w:rPr>
  </w:style>
  <w:style w:type="character" w:customStyle="1" w:styleId="BodyTextChar">
    <w:name w:val="Body Text Char"/>
    <w:basedOn w:val="DefaultParagraphFont"/>
    <w:link w:val="BodyText"/>
    <w:rsid w:val="009B5EDA"/>
    <w:rPr>
      <w:rFonts w:ascii="Arial" w:eastAsia="Times" w:hAnsi="Arial" w:cs="Times New Roman"/>
      <w:sz w:val="18"/>
      <w:szCs w:val="20"/>
      <w:lang w:eastAsia="en-AU"/>
    </w:rPr>
  </w:style>
  <w:style w:type="table" w:styleId="TableGrid">
    <w:name w:val="Table Grid"/>
    <w:basedOn w:val="TableNormal"/>
    <w:uiPriority w:val="59"/>
    <w:rsid w:val="00540C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777BD"/>
    <w:rPr>
      <w:rFonts w:asciiTheme="majorHAnsi" w:eastAsiaTheme="majorEastAsia" w:hAnsiTheme="majorHAnsi" w:cstheme="majorBidi"/>
      <w:i/>
      <w:iCs/>
      <w:color w:val="365F91" w:themeColor="accent1" w:themeShade="BF"/>
    </w:rPr>
  </w:style>
  <w:style w:type="character" w:customStyle="1" w:styleId="search-term">
    <w:name w:val="search-term"/>
    <w:basedOn w:val="DefaultParagraphFont"/>
    <w:rsid w:val="008777BD"/>
  </w:style>
  <w:style w:type="character" w:styleId="UnresolvedMention">
    <w:name w:val="Unresolved Mention"/>
    <w:basedOn w:val="DefaultParagraphFont"/>
    <w:uiPriority w:val="99"/>
    <w:rsid w:val="00B025E2"/>
    <w:rPr>
      <w:color w:val="605E5C"/>
      <w:shd w:val="clear" w:color="auto" w:fill="E1DFDD"/>
    </w:rPr>
  </w:style>
  <w:style w:type="table" w:customStyle="1" w:styleId="TableGrid1">
    <w:name w:val="Table Grid1"/>
    <w:basedOn w:val="TableNormal"/>
    <w:next w:val="TableGrid"/>
    <w:uiPriority w:val="59"/>
    <w:rsid w:val="000D4D89"/>
    <w:pPr>
      <w:spacing w:after="0" w:line="240" w:lineRule="auto"/>
    </w:pPr>
    <w:rPr>
      <w:rFonts w:ascii="Arial" w:eastAsia="Calibri" w:hAnsi="Arial" w:cs="Arial"/>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B6305"/>
    <w:pPr>
      <w:spacing w:after="0" w:line="240" w:lineRule="auto"/>
    </w:pPr>
    <w:rPr>
      <w:rFonts w:ascii="Arial" w:eastAsia="Calibri" w:hAnsi="Arial" w:cs="Arial"/>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B6305"/>
    <w:pPr>
      <w:spacing w:after="0" w:line="240" w:lineRule="auto"/>
    </w:pPr>
    <w:rPr>
      <w:rFonts w:ascii="Arial" w:eastAsia="Calibri" w:hAnsi="Arial" w:cs="Arial"/>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1869">
      <w:bodyDiv w:val="1"/>
      <w:marLeft w:val="0"/>
      <w:marRight w:val="0"/>
      <w:marTop w:val="0"/>
      <w:marBottom w:val="0"/>
      <w:divBdr>
        <w:top w:val="none" w:sz="0" w:space="0" w:color="auto"/>
        <w:left w:val="none" w:sz="0" w:space="0" w:color="auto"/>
        <w:bottom w:val="none" w:sz="0" w:space="0" w:color="auto"/>
        <w:right w:val="none" w:sz="0" w:space="0" w:color="auto"/>
      </w:divBdr>
    </w:div>
    <w:div w:id="320961886">
      <w:bodyDiv w:val="1"/>
      <w:marLeft w:val="0"/>
      <w:marRight w:val="0"/>
      <w:marTop w:val="0"/>
      <w:marBottom w:val="0"/>
      <w:divBdr>
        <w:top w:val="none" w:sz="0" w:space="0" w:color="auto"/>
        <w:left w:val="none" w:sz="0" w:space="0" w:color="auto"/>
        <w:bottom w:val="none" w:sz="0" w:space="0" w:color="auto"/>
        <w:right w:val="none" w:sz="0" w:space="0" w:color="auto"/>
      </w:divBdr>
    </w:div>
    <w:div w:id="561335542">
      <w:bodyDiv w:val="1"/>
      <w:marLeft w:val="0"/>
      <w:marRight w:val="0"/>
      <w:marTop w:val="0"/>
      <w:marBottom w:val="0"/>
      <w:divBdr>
        <w:top w:val="none" w:sz="0" w:space="0" w:color="auto"/>
        <w:left w:val="none" w:sz="0" w:space="0" w:color="auto"/>
        <w:bottom w:val="none" w:sz="0" w:space="0" w:color="auto"/>
        <w:right w:val="none" w:sz="0" w:space="0" w:color="auto"/>
      </w:divBdr>
    </w:div>
    <w:div w:id="633027100">
      <w:bodyDiv w:val="1"/>
      <w:marLeft w:val="0"/>
      <w:marRight w:val="0"/>
      <w:marTop w:val="0"/>
      <w:marBottom w:val="0"/>
      <w:divBdr>
        <w:top w:val="none" w:sz="0" w:space="0" w:color="auto"/>
        <w:left w:val="none" w:sz="0" w:space="0" w:color="auto"/>
        <w:bottom w:val="none" w:sz="0" w:space="0" w:color="auto"/>
        <w:right w:val="none" w:sz="0" w:space="0" w:color="auto"/>
      </w:divBdr>
    </w:div>
    <w:div w:id="682436291">
      <w:bodyDiv w:val="1"/>
      <w:marLeft w:val="0"/>
      <w:marRight w:val="0"/>
      <w:marTop w:val="0"/>
      <w:marBottom w:val="0"/>
      <w:divBdr>
        <w:top w:val="none" w:sz="0" w:space="0" w:color="auto"/>
        <w:left w:val="none" w:sz="0" w:space="0" w:color="auto"/>
        <w:bottom w:val="none" w:sz="0" w:space="0" w:color="auto"/>
        <w:right w:val="none" w:sz="0" w:space="0" w:color="auto"/>
      </w:divBdr>
    </w:div>
    <w:div w:id="699547437">
      <w:bodyDiv w:val="1"/>
      <w:marLeft w:val="0"/>
      <w:marRight w:val="0"/>
      <w:marTop w:val="0"/>
      <w:marBottom w:val="0"/>
      <w:divBdr>
        <w:top w:val="none" w:sz="0" w:space="0" w:color="auto"/>
        <w:left w:val="none" w:sz="0" w:space="0" w:color="auto"/>
        <w:bottom w:val="none" w:sz="0" w:space="0" w:color="auto"/>
        <w:right w:val="none" w:sz="0" w:space="0" w:color="auto"/>
      </w:divBdr>
    </w:div>
    <w:div w:id="741219067">
      <w:bodyDiv w:val="1"/>
      <w:marLeft w:val="0"/>
      <w:marRight w:val="0"/>
      <w:marTop w:val="0"/>
      <w:marBottom w:val="0"/>
      <w:divBdr>
        <w:top w:val="none" w:sz="0" w:space="0" w:color="auto"/>
        <w:left w:val="none" w:sz="0" w:space="0" w:color="auto"/>
        <w:bottom w:val="none" w:sz="0" w:space="0" w:color="auto"/>
        <w:right w:val="none" w:sz="0" w:space="0" w:color="auto"/>
      </w:divBdr>
    </w:div>
    <w:div w:id="868952674">
      <w:bodyDiv w:val="1"/>
      <w:marLeft w:val="0"/>
      <w:marRight w:val="0"/>
      <w:marTop w:val="0"/>
      <w:marBottom w:val="0"/>
      <w:divBdr>
        <w:top w:val="none" w:sz="0" w:space="0" w:color="auto"/>
        <w:left w:val="none" w:sz="0" w:space="0" w:color="auto"/>
        <w:bottom w:val="none" w:sz="0" w:space="0" w:color="auto"/>
        <w:right w:val="none" w:sz="0" w:space="0" w:color="auto"/>
      </w:divBdr>
    </w:div>
    <w:div w:id="879129570">
      <w:bodyDiv w:val="1"/>
      <w:marLeft w:val="0"/>
      <w:marRight w:val="0"/>
      <w:marTop w:val="0"/>
      <w:marBottom w:val="0"/>
      <w:divBdr>
        <w:top w:val="none" w:sz="0" w:space="0" w:color="auto"/>
        <w:left w:val="none" w:sz="0" w:space="0" w:color="auto"/>
        <w:bottom w:val="none" w:sz="0" w:space="0" w:color="auto"/>
        <w:right w:val="none" w:sz="0" w:space="0" w:color="auto"/>
      </w:divBdr>
    </w:div>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120686679">
      <w:bodyDiv w:val="1"/>
      <w:marLeft w:val="0"/>
      <w:marRight w:val="0"/>
      <w:marTop w:val="0"/>
      <w:marBottom w:val="0"/>
      <w:divBdr>
        <w:top w:val="none" w:sz="0" w:space="0" w:color="auto"/>
        <w:left w:val="none" w:sz="0" w:space="0" w:color="auto"/>
        <w:bottom w:val="none" w:sz="0" w:space="0" w:color="auto"/>
        <w:right w:val="none" w:sz="0" w:space="0" w:color="auto"/>
      </w:divBdr>
    </w:div>
    <w:div w:id="1200972941">
      <w:bodyDiv w:val="1"/>
      <w:marLeft w:val="0"/>
      <w:marRight w:val="0"/>
      <w:marTop w:val="0"/>
      <w:marBottom w:val="0"/>
      <w:divBdr>
        <w:top w:val="none" w:sz="0" w:space="0" w:color="auto"/>
        <w:left w:val="none" w:sz="0" w:space="0" w:color="auto"/>
        <w:bottom w:val="none" w:sz="0" w:space="0" w:color="auto"/>
        <w:right w:val="none" w:sz="0" w:space="0" w:color="auto"/>
      </w:divBdr>
    </w:div>
    <w:div w:id="1211501476">
      <w:bodyDiv w:val="1"/>
      <w:marLeft w:val="0"/>
      <w:marRight w:val="0"/>
      <w:marTop w:val="0"/>
      <w:marBottom w:val="0"/>
      <w:divBdr>
        <w:top w:val="none" w:sz="0" w:space="0" w:color="auto"/>
        <w:left w:val="none" w:sz="0" w:space="0" w:color="auto"/>
        <w:bottom w:val="none" w:sz="0" w:space="0" w:color="auto"/>
        <w:right w:val="none" w:sz="0" w:space="0" w:color="auto"/>
      </w:divBdr>
    </w:div>
    <w:div w:id="1266307671">
      <w:bodyDiv w:val="1"/>
      <w:marLeft w:val="0"/>
      <w:marRight w:val="0"/>
      <w:marTop w:val="0"/>
      <w:marBottom w:val="0"/>
      <w:divBdr>
        <w:top w:val="none" w:sz="0" w:space="0" w:color="auto"/>
        <w:left w:val="none" w:sz="0" w:space="0" w:color="auto"/>
        <w:bottom w:val="none" w:sz="0" w:space="0" w:color="auto"/>
        <w:right w:val="none" w:sz="0" w:space="0" w:color="auto"/>
      </w:divBdr>
    </w:div>
    <w:div w:id="1284507698">
      <w:bodyDiv w:val="1"/>
      <w:marLeft w:val="0"/>
      <w:marRight w:val="0"/>
      <w:marTop w:val="0"/>
      <w:marBottom w:val="0"/>
      <w:divBdr>
        <w:top w:val="none" w:sz="0" w:space="0" w:color="auto"/>
        <w:left w:val="none" w:sz="0" w:space="0" w:color="auto"/>
        <w:bottom w:val="none" w:sz="0" w:space="0" w:color="auto"/>
        <w:right w:val="none" w:sz="0" w:space="0" w:color="auto"/>
      </w:divBdr>
    </w:div>
    <w:div w:id="1385562157">
      <w:bodyDiv w:val="1"/>
      <w:marLeft w:val="0"/>
      <w:marRight w:val="0"/>
      <w:marTop w:val="0"/>
      <w:marBottom w:val="0"/>
      <w:divBdr>
        <w:top w:val="none" w:sz="0" w:space="0" w:color="auto"/>
        <w:left w:val="none" w:sz="0" w:space="0" w:color="auto"/>
        <w:bottom w:val="none" w:sz="0" w:space="0" w:color="auto"/>
        <w:right w:val="none" w:sz="0" w:space="0" w:color="auto"/>
      </w:divBdr>
    </w:div>
    <w:div w:id="1400445641">
      <w:bodyDiv w:val="1"/>
      <w:marLeft w:val="0"/>
      <w:marRight w:val="0"/>
      <w:marTop w:val="0"/>
      <w:marBottom w:val="0"/>
      <w:divBdr>
        <w:top w:val="none" w:sz="0" w:space="0" w:color="auto"/>
        <w:left w:val="none" w:sz="0" w:space="0" w:color="auto"/>
        <w:bottom w:val="none" w:sz="0" w:space="0" w:color="auto"/>
        <w:right w:val="none" w:sz="0" w:space="0" w:color="auto"/>
      </w:divBdr>
    </w:div>
    <w:div w:id="1422798427">
      <w:bodyDiv w:val="1"/>
      <w:marLeft w:val="0"/>
      <w:marRight w:val="0"/>
      <w:marTop w:val="0"/>
      <w:marBottom w:val="0"/>
      <w:divBdr>
        <w:top w:val="none" w:sz="0" w:space="0" w:color="auto"/>
        <w:left w:val="none" w:sz="0" w:space="0" w:color="auto"/>
        <w:bottom w:val="none" w:sz="0" w:space="0" w:color="auto"/>
        <w:right w:val="none" w:sz="0" w:space="0" w:color="auto"/>
      </w:divBdr>
    </w:div>
    <w:div w:id="1497719970">
      <w:bodyDiv w:val="1"/>
      <w:marLeft w:val="0"/>
      <w:marRight w:val="0"/>
      <w:marTop w:val="0"/>
      <w:marBottom w:val="0"/>
      <w:divBdr>
        <w:top w:val="none" w:sz="0" w:space="0" w:color="auto"/>
        <w:left w:val="none" w:sz="0" w:space="0" w:color="auto"/>
        <w:bottom w:val="none" w:sz="0" w:space="0" w:color="auto"/>
        <w:right w:val="none" w:sz="0" w:space="0" w:color="auto"/>
      </w:divBdr>
    </w:div>
    <w:div w:id="1530875119">
      <w:bodyDiv w:val="1"/>
      <w:marLeft w:val="0"/>
      <w:marRight w:val="0"/>
      <w:marTop w:val="0"/>
      <w:marBottom w:val="0"/>
      <w:divBdr>
        <w:top w:val="none" w:sz="0" w:space="0" w:color="auto"/>
        <w:left w:val="none" w:sz="0" w:space="0" w:color="auto"/>
        <w:bottom w:val="none" w:sz="0" w:space="0" w:color="auto"/>
        <w:right w:val="none" w:sz="0" w:space="0" w:color="auto"/>
      </w:divBdr>
    </w:div>
    <w:div w:id="1583291351">
      <w:bodyDiv w:val="1"/>
      <w:marLeft w:val="0"/>
      <w:marRight w:val="0"/>
      <w:marTop w:val="0"/>
      <w:marBottom w:val="0"/>
      <w:divBdr>
        <w:top w:val="none" w:sz="0" w:space="0" w:color="auto"/>
        <w:left w:val="none" w:sz="0" w:space="0" w:color="auto"/>
        <w:bottom w:val="none" w:sz="0" w:space="0" w:color="auto"/>
        <w:right w:val="none" w:sz="0" w:space="0" w:color="auto"/>
      </w:divBdr>
    </w:div>
    <w:div w:id="1639215333">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 w:id="1853034864">
      <w:bodyDiv w:val="1"/>
      <w:marLeft w:val="0"/>
      <w:marRight w:val="0"/>
      <w:marTop w:val="0"/>
      <w:marBottom w:val="0"/>
      <w:divBdr>
        <w:top w:val="none" w:sz="0" w:space="0" w:color="auto"/>
        <w:left w:val="none" w:sz="0" w:space="0" w:color="auto"/>
        <w:bottom w:val="none" w:sz="0" w:space="0" w:color="auto"/>
        <w:right w:val="none" w:sz="0" w:space="0" w:color="auto"/>
      </w:divBdr>
    </w:div>
    <w:div w:id="1948855080">
      <w:bodyDiv w:val="1"/>
      <w:marLeft w:val="0"/>
      <w:marRight w:val="0"/>
      <w:marTop w:val="0"/>
      <w:marBottom w:val="0"/>
      <w:divBdr>
        <w:top w:val="none" w:sz="0" w:space="0" w:color="auto"/>
        <w:left w:val="none" w:sz="0" w:space="0" w:color="auto"/>
        <w:bottom w:val="none" w:sz="0" w:space="0" w:color="auto"/>
        <w:right w:val="none" w:sz="0" w:space="0" w:color="auto"/>
      </w:divBdr>
    </w:div>
    <w:div w:id="2026052597">
      <w:bodyDiv w:val="1"/>
      <w:marLeft w:val="0"/>
      <w:marRight w:val="0"/>
      <w:marTop w:val="0"/>
      <w:marBottom w:val="0"/>
      <w:divBdr>
        <w:top w:val="none" w:sz="0" w:space="0" w:color="auto"/>
        <w:left w:val="none" w:sz="0" w:space="0" w:color="auto"/>
        <w:bottom w:val="none" w:sz="0" w:space="0" w:color="auto"/>
        <w:right w:val="none" w:sz="0" w:space="0" w:color="auto"/>
      </w:divBdr>
    </w:div>
    <w:div w:id="212307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www.oresomeresources.com" TargetMode="External"/><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0728-7DED-43D4-AE14-6AEB492A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Dharmesh Porwal</cp:lastModifiedBy>
  <cp:revision>5</cp:revision>
  <cp:lastPrinted>2019-05-27T22:54:00Z</cp:lastPrinted>
  <dcterms:created xsi:type="dcterms:W3CDTF">2020-09-25T06:01:00Z</dcterms:created>
  <dcterms:modified xsi:type="dcterms:W3CDTF">2020-10-15T05:13:00Z</dcterms:modified>
</cp:coreProperties>
</file>